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F9" w:rsidRPr="009F2D12" w:rsidRDefault="006C2AC3" w:rsidP="00073CFB">
      <w:pPr>
        <w:spacing w:after="120" w:line="240" w:lineRule="auto"/>
        <w:jc w:val="center"/>
        <w:rPr>
          <w:rFonts w:ascii="Times New Roman" w:hAnsi="Times New Roman" w:cs="Times New Roman"/>
          <w:b/>
          <w:sz w:val="24"/>
          <w:szCs w:val="24"/>
        </w:rPr>
      </w:pPr>
      <w:r w:rsidRPr="009F2D12">
        <w:rPr>
          <w:rFonts w:ascii="Times New Roman" w:hAnsi="Times New Roman" w:cs="Times New Roman"/>
          <w:b/>
          <w:sz w:val="24"/>
          <w:szCs w:val="24"/>
        </w:rPr>
        <w:t>Публичная оферта о продаже товаров дистанционным способом</w:t>
      </w:r>
    </w:p>
    <w:p w:rsidR="00C234CB" w:rsidRDefault="00C234CB" w:rsidP="004C339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Продавец </w:t>
      </w:r>
      <w:r w:rsidR="0093099D">
        <w:rPr>
          <w:rFonts w:ascii="Times New Roman" w:hAnsi="Times New Roman" w:cs="Times New Roman"/>
          <w:sz w:val="24"/>
          <w:szCs w:val="24"/>
        </w:rPr>
        <w:t>–</w:t>
      </w:r>
      <w:r>
        <w:rPr>
          <w:rFonts w:ascii="Times New Roman" w:hAnsi="Times New Roman" w:cs="Times New Roman"/>
          <w:sz w:val="24"/>
          <w:szCs w:val="24"/>
        </w:rPr>
        <w:t xml:space="preserve"> </w:t>
      </w:r>
      <w:r w:rsidR="0093099D">
        <w:rPr>
          <w:rFonts w:ascii="Times New Roman" w:hAnsi="Times New Roman" w:cs="Times New Roman"/>
          <w:sz w:val="24"/>
          <w:szCs w:val="24"/>
        </w:rPr>
        <w:t>Общество с ограниченной ответственностью «</w:t>
      </w:r>
      <w:proofErr w:type="spellStart"/>
      <w:r w:rsidR="0093099D">
        <w:rPr>
          <w:rFonts w:ascii="Times New Roman" w:hAnsi="Times New Roman" w:cs="Times New Roman"/>
          <w:sz w:val="24"/>
          <w:szCs w:val="24"/>
        </w:rPr>
        <w:t>Экобутик</w:t>
      </w:r>
      <w:proofErr w:type="spellEnd"/>
      <w:r w:rsidR="0093099D">
        <w:rPr>
          <w:rFonts w:ascii="Times New Roman" w:hAnsi="Times New Roman" w:cs="Times New Roman"/>
          <w:sz w:val="24"/>
          <w:szCs w:val="24"/>
        </w:rPr>
        <w:t xml:space="preserve"> ремесленных продуктов «Афанасий»</w:t>
      </w:r>
      <w:r w:rsidR="006C2AC3" w:rsidRPr="006C2AC3">
        <w:rPr>
          <w:rFonts w:ascii="Times New Roman" w:hAnsi="Times New Roman" w:cs="Times New Roman"/>
          <w:sz w:val="24"/>
          <w:szCs w:val="24"/>
        </w:rPr>
        <w:t xml:space="preserve"> (</w:t>
      </w:r>
      <w:r w:rsidR="004C339A">
        <w:rPr>
          <w:rFonts w:ascii="Times New Roman" w:hAnsi="Times New Roman" w:cs="Times New Roman"/>
          <w:sz w:val="24"/>
          <w:szCs w:val="24"/>
        </w:rPr>
        <w:t xml:space="preserve">ИНН </w:t>
      </w:r>
      <w:r w:rsidR="0093099D" w:rsidRPr="0093099D">
        <w:rPr>
          <w:rFonts w:ascii="Times New Roman" w:hAnsi="Times New Roman" w:cs="Times New Roman"/>
          <w:sz w:val="24"/>
          <w:szCs w:val="24"/>
        </w:rPr>
        <w:t>6950091543</w:t>
      </w:r>
      <w:r w:rsidR="004C339A">
        <w:rPr>
          <w:rFonts w:ascii="Times New Roman" w:hAnsi="Times New Roman" w:cs="Times New Roman"/>
          <w:sz w:val="24"/>
          <w:szCs w:val="24"/>
        </w:rPr>
        <w:t xml:space="preserve">, </w:t>
      </w:r>
      <w:r w:rsidR="0093099D">
        <w:rPr>
          <w:rFonts w:ascii="Times New Roman" w:hAnsi="Times New Roman" w:cs="Times New Roman"/>
          <w:sz w:val="24"/>
          <w:szCs w:val="24"/>
        </w:rPr>
        <w:t xml:space="preserve">ОГРН </w:t>
      </w:r>
      <w:r w:rsidR="0093099D" w:rsidRPr="0093099D">
        <w:rPr>
          <w:rFonts w:ascii="Times New Roman" w:hAnsi="Times New Roman" w:cs="Times New Roman"/>
          <w:sz w:val="24"/>
          <w:szCs w:val="24"/>
        </w:rPr>
        <w:t>1086952025710</w:t>
      </w:r>
      <w:r w:rsidR="006C2AC3" w:rsidRPr="006C2AC3">
        <w:rPr>
          <w:rFonts w:ascii="Times New Roman" w:hAnsi="Times New Roman" w:cs="Times New Roman"/>
          <w:sz w:val="24"/>
          <w:szCs w:val="24"/>
        </w:rPr>
        <w:t xml:space="preserve">, 170028, </w:t>
      </w:r>
      <w:r w:rsidR="004C339A" w:rsidRPr="004C339A">
        <w:rPr>
          <w:rFonts w:ascii="Times New Roman" w:hAnsi="Times New Roman" w:cs="Times New Roman"/>
          <w:sz w:val="24"/>
          <w:szCs w:val="24"/>
        </w:rPr>
        <w:t>Тверская обл., г. Тверь, ул. Коминтерна, д. 95</w:t>
      </w:r>
      <w:r w:rsidR="0093099D">
        <w:rPr>
          <w:rFonts w:ascii="Times New Roman" w:hAnsi="Times New Roman" w:cs="Times New Roman"/>
          <w:sz w:val="24"/>
          <w:szCs w:val="24"/>
        </w:rPr>
        <w:t>, пом. 14</w:t>
      </w:r>
      <w:r w:rsidR="00962F8B">
        <w:rPr>
          <w:rFonts w:ascii="Times New Roman" w:hAnsi="Times New Roman" w:cs="Times New Roman"/>
          <w:sz w:val="24"/>
          <w:szCs w:val="24"/>
        </w:rPr>
        <w:t xml:space="preserve">, </w:t>
      </w:r>
      <w:hyperlink r:id="rId5" w:history="1">
        <w:r w:rsidRPr="00C43AAB">
          <w:rPr>
            <w:rStyle w:val="a4"/>
            <w:rFonts w:ascii="Times New Roman" w:hAnsi="Times New Roman" w:cs="Times New Roman"/>
            <w:sz w:val="24"/>
            <w:szCs w:val="24"/>
          </w:rPr>
          <w:t>info@afanasy.ru</w:t>
        </w:r>
      </w:hyperlink>
      <w:r>
        <w:rPr>
          <w:rFonts w:ascii="Times New Roman" w:hAnsi="Times New Roman" w:cs="Times New Roman"/>
          <w:sz w:val="24"/>
          <w:szCs w:val="24"/>
        </w:rPr>
        <w:t>).</w:t>
      </w:r>
    </w:p>
    <w:p w:rsidR="006C2AC3" w:rsidRDefault="00C234CB" w:rsidP="004C339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Интернет –магазин – интернет сайт </w:t>
      </w:r>
      <w:hyperlink r:id="rId6" w:history="1">
        <w:r w:rsidRPr="00C43AAB">
          <w:rPr>
            <w:rStyle w:val="a4"/>
            <w:rFonts w:ascii="Times New Roman" w:hAnsi="Times New Roman" w:cs="Times New Roman"/>
            <w:sz w:val="24"/>
            <w:szCs w:val="24"/>
          </w:rPr>
          <w:t>https://maclarin.ru/</w:t>
        </w:r>
      </w:hyperlink>
      <w:r>
        <w:rPr>
          <w:rFonts w:ascii="Times New Roman" w:hAnsi="Times New Roman" w:cs="Times New Roman"/>
          <w:sz w:val="24"/>
          <w:szCs w:val="24"/>
        </w:rPr>
        <w:t xml:space="preserve"> </w:t>
      </w:r>
      <w:r w:rsidR="006C2AC3" w:rsidRPr="006C2AC3">
        <w:rPr>
          <w:rFonts w:ascii="Times New Roman" w:hAnsi="Times New Roman" w:cs="Times New Roman"/>
          <w:sz w:val="24"/>
          <w:szCs w:val="24"/>
        </w:rPr>
        <w:t xml:space="preserve">предлагает </w:t>
      </w:r>
      <w:r w:rsidR="00E126EA">
        <w:rPr>
          <w:rFonts w:ascii="Times New Roman" w:hAnsi="Times New Roman" w:cs="Times New Roman"/>
          <w:sz w:val="24"/>
          <w:szCs w:val="24"/>
        </w:rPr>
        <w:t>т</w:t>
      </w:r>
      <w:r w:rsidR="006C2AC3" w:rsidRPr="006C2AC3">
        <w:rPr>
          <w:rFonts w:ascii="Times New Roman" w:hAnsi="Times New Roman" w:cs="Times New Roman"/>
          <w:sz w:val="24"/>
          <w:szCs w:val="24"/>
        </w:rPr>
        <w:t>овары, размещенные в интернет</w:t>
      </w:r>
      <w:r w:rsidR="006C2AC3">
        <w:rPr>
          <w:rFonts w:ascii="Times New Roman" w:hAnsi="Times New Roman" w:cs="Times New Roman"/>
          <w:sz w:val="24"/>
          <w:szCs w:val="24"/>
        </w:rPr>
        <w:t>-</w:t>
      </w:r>
      <w:r w:rsidR="006C2AC3" w:rsidRPr="006C2AC3">
        <w:rPr>
          <w:rFonts w:ascii="Times New Roman" w:hAnsi="Times New Roman" w:cs="Times New Roman"/>
          <w:sz w:val="24"/>
          <w:szCs w:val="24"/>
        </w:rPr>
        <w:t>магазине</w:t>
      </w:r>
      <w:r>
        <w:rPr>
          <w:rFonts w:ascii="Times New Roman" w:hAnsi="Times New Roman" w:cs="Times New Roman"/>
          <w:sz w:val="24"/>
          <w:szCs w:val="24"/>
        </w:rPr>
        <w:t>, Покупателю. На сайте представлены товары, которые продавец предлагает покупателям, а также условия приобретения, доставки, оплаты, возврата, обмена товаров</w:t>
      </w:r>
      <w:r w:rsidR="006C2AC3" w:rsidRPr="006C2AC3">
        <w:rPr>
          <w:rFonts w:ascii="Times New Roman" w:hAnsi="Times New Roman" w:cs="Times New Roman"/>
          <w:sz w:val="24"/>
          <w:szCs w:val="24"/>
        </w:rPr>
        <w:t>.</w:t>
      </w:r>
    </w:p>
    <w:p w:rsidR="00C234CB" w:rsidRDefault="00C234CB" w:rsidP="004C339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Покупатель – любое физическое или юридическое лицо, которое оформило заказ на приобретение товара у продавца в установленном настоящей офертой порядке. </w:t>
      </w:r>
    </w:p>
    <w:p w:rsidR="00073CFB" w:rsidRPr="00E126EA" w:rsidRDefault="006C2AC3" w:rsidP="00073CFB">
      <w:pPr>
        <w:spacing w:after="120" w:line="240" w:lineRule="auto"/>
        <w:jc w:val="both"/>
        <w:rPr>
          <w:rFonts w:ascii="Times New Roman" w:hAnsi="Times New Roman" w:cs="Times New Roman"/>
          <w:sz w:val="24"/>
          <w:szCs w:val="24"/>
        </w:rPr>
      </w:pPr>
      <w:r w:rsidRPr="006C2AC3">
        <w:rPr>
          <w:rFonts w:ascii="Times New Roman" w:hAnsi="Times New Roman" w:cs="Times New Roman"/>
          <w:sz w:val="24"/>
          <w:szCs w:val="24"/>
        </w:rPr>
        <w:t>Совершая любые покупки в интернет-магазине maclarin.ru</w:t>
      </w:r>
      <w:r w:rsidR="007B5AB8">
        <w:rPr>
          <w:rFonts w:ascii="Times New Roman" w:hAnsi="Times New Roman" w:cs="Times New Roman"/>
          <w:sz w:val="24"/>
          <w:szCs w:val="24"/>
        </w:rPr>
        <w:t xml:space="preserve"> (далее также «интернет-магазин», «сайт», «бутик «Макларин»)</w:t>
      </w:r>
      <w:r w:rsidRPr="006C2AC3">
        <w:rPr>
          <w:rFonts w:ascii="Times New Roman" w:hAnsi="Times New Roman" w:cs="Times New Roman"/>
          <w:sz w:val="24"/>
          <w:szCs w:val="24"/>
        </w:rPr>
        <w:t xml:space="preserve"> вы подтверждаете свое согласие с </w:t>
      </w:r>
      <w:r w:rsidRPr="00E126EA">
        <w:rPr>
          <w:rFonts w:ascii="Times New Roman" w:hAnsi="Times New Roman" w:cs="Times New Roman"/>
          <w:sz w:val="24"/>
          <w:szCs w:val="24"/>
        </w:rPr>
        <w:t>нижеприведёнными условиями и правилами. Настоящая Публичная оферта о продаже товаров дистанционным способом (далее также «Оферта», «Публичная оферта») действует до момента опубликования Оферты в новой редакции на сайте Продавца.</w:t>
      </w:r>
    </w:p>
    <w:p w:rsidR="006C2AC3" w:rsidRPr="00491F86" w:rsidRDefault="00E126EA" w:rsidP="00073CFB">
      <w:pPr>
        <w:pStyle w:val="a3"/>
        <w:numPr>
          <w:ilvl w:val="0"/>
          <w:numId w:val="1"/>
        </w:numPr>
        <w:spacing w:after="120" w:line="240" w:lineRule="auto"/>
        <w:contextualSpacing w:val="0"/>
        <w:jc w:val="center"/>
        <w:rPr>
          <w:rFonts w:ascii="Times New Roman" w:hAnsi="Times New Roman" w:cs="Times New Roman"/>
          <w:b/>
          <w:sz w:val="24"/>
          <w:szCs w:val="24"/>
        </w:rPr>
      </w:pPr>
      <w:r w:rsidRPr="00491F86">
        <w:rPr>
          <w:rFonts w:ascii="Times New Roman" w:hAnsi="Times New Roman" w:cs="Times New Roman"/>
          <w:b/>
          <w:sz w:val="24"/>
          <w:szCs w:val="24"/>
        </w:rPr>
        <w:t>Общие положения</w:t>
      </w:r>
    </w:p>
    <w:p w:rsidR="00E126EA" w:rsidRP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Продавец и Покупатель гарантируют, что обладают необходимой право</w:t>
      </w:r>
      <w:r w:rsidR="009E4BD4" w:rsidRPr="00E126EA">
        <w:rPr>
          <w:rFonts w:ascii="Times New Roman" w:hAnsi="Times New Roman" w:cs="Times New Roman"/>
          <w:sz w:val="24"/>
          <w:szCs w:val="24"/>
        </w:rPr>
        <w:t>способностью</w:t>
      </w:r>
      <w:r w:rsidRPr="00E126EA">
        <w:rPr>
          <w:rFonts w:ascii="Times New Roman" w:hAnsi="Times New Roman" w:cs="Times New Roman"/>
          <w:sz w:val="24"/>
          <w:szCs w:val="24"/>
        </w:rPr>
        <w:t xml:space="preserve"> и дееспособностью, а также всеми правами и полномочиями, необходимыми и достаточными для заключения и исполнения договора розничной купли-продажи товара.</w:t>
      </w:r>
    </w:p>
    <w:p w:rsidR="00E126EA" w:rsidRP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 xml:space="preserve">В соответствии со статьей 437 Гражданского Кодекса Российской Федерации (далее по тексту настоящей оферты – ГК РФ) данный документ является публичной офертой, адресованной Покупателю. </w:t>
      </w:r>
      <w:r w:rsidR="00286313">
        <w:rPr>
          <w:rFonts w:ascii="Times New Roman" w:hAnsi="Times New Roman" w:cs="Times New Roman"/>
          <w:sz w:val="24"/>
          <w:szCs w:val="24"/>
        </w:rPr>
        <w:t xml:space="preserve">Акцептом оферты признается момент, когда Покупатель оформил заказ товара у Продавца. С этого момента договор считается заключенным. </w:t>
      </w:r>
    </w:p>
    <w:p w:rsidR="00E126EA" w:rsidRP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Совершая заказ через интернет-магазин, Покупатель гарантирует, что полностью ознакомился с настоящей Офертой и безоговорочно принимает ее условия, а также соглашается с условиями политики обработки персональных данных Продавца.</w:t>
      </w:r>
    </w:p>
    <w:p w:rsid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Предложение Продавца о продаже товара через интернет-магазин является публичной офертой. Покупатель, акцептируя указанную оферту, тем самым осуществляет конклюдентные действия, выражающие его волю и согласие на обработку его персональных данных, предоставленных при регистрации им учетной записи в интернет-</w:t>
      </w:r>
      <w:r w:rsidR="00D90387">
        <w:rPr>
          <w:rFonts w:ascii="Times New Roman" w:hAnsi="Times New Roman" w:cs="Times New Roman"/>
          <w:sz w:val="24"/>
          <w:szCs w:val="24"/>
        </w:rPr>
        <w:t>м</w:t>
      </w:r>
      <w:r w:rsidRPr="00E126EA">
        <w:rPr>
          <w:rFonts w:ascii="Times New Roman" w:hAnsi="Times New Roman" w:cs="Times New Roman"/>
          <w:sz w:val="24"/>
          <w:szCs w:val="24"/>
        </w:rPr>
        <w:t xml:space="preserve">агазине и совершении заказа на сайте Продавца на покупку товаров или при оформлении </w:t>
      </w:r>
      <w:r w:rsidR="00D90387">
        <w:rPr>
          <w:rFonts w:ascii="Times New Roman" w:hAnsi="Times New Roman" w:cs="Times New Roman"/>
          <w:sz w:val="24"/>
          <w:szCs w:val="24"/>
        </w:rPr>
        <w:t>з</w:t>
      </w:r>
      <w:r w:rsidRPr="00E126EA">
        <w:rPr>
          <w:rFonts w:ascii="Times New Roman" w:hAnsi="Times New Roman" w:cs="Times New Roman"/>
          <w:sz w:val="24"/>
          <w:szCs w:val="24"/>
        </w:rPr>
        <w:t xml:space="preserve">аказа по телефону через оператора/диспетчера. </w:t>
      </w:r>
    </w:p>
    <w:p w:rsidR="00E126EA" w:rsidRPr="009F2D12"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9F2D12">
        <w:rPr>
          <w:rFonts w:ascii="Times New Roman" w:hAnsi="Times New Roman" w:cs="Times New Roman"/>
          <w:sz w:val="24"/>
          <w:szCs w:val="24"/>
        </w:rPr>
        <w:t xml:space="preserve">Передавая персональные данные при оформлении </w:t>
      </w:r>
      <w:r w:rsidR="00D90387">
        <w:rPr>
          <w:rFonts w:ascii="Times New Roman" w:hAnsi="Times New Roman" w:cs="Times New Roman"/>
          <w:sz w:val="24"/>
          <w:szCs w:val="24"/>
        </w:rPr>
        <w:t>з</w:t>
      </w:r>
      <w:r w:rsidRPr="009F2D12">
        <w:rPr>
          <w:rFonts w:ascii="Times New Roman" w:hAnsi="Times New Roman" w:cs="Times New Roman"/>
          <w:sz w:val="24"/>
          <w:szCs w:val="24"/>
        </w:rPr>
        <w:t>аказа по телефону оператору/диспетчеру Покупатель осуществляет конклюдентные действия, выражающие его волю и согласие на обработку его персональных данных, что приравнивается к переданным собственноручно. Согласие Покупателя на обработку его персональных данных, полученное в результате совершения действий по заказу Товара на Сайте или оформлении Заказа по телефону через оператора/диспетчера, приравнивается собственноручному согласию.</w:t>
      </w:r>
    </w:p>
    <w:p w:rsidR="00E126EA" w:rsidRDefault="00E126EA" w:rsidP="00073CFB">
      <w:pPr>
        <w:pStyle w:val="a3"/>
        <w:numPr>
          <w:ilvl w:val="1"/>
          <w:numId w:val="1"/>
        </w:numPr>
        <w:spacing w:after="120" w:line="240" w:lineRule="auto"/>
        <w:contextualSpacing w:val="0"/>
        <w:jc w:val="both"/>
        <w:rPr>
          <w:rFonts w:ascii="Times New Roman" w:hAnsi="Times New Roman" w:cs="Times New Roman"/>
          <w:sz w:val="24"/>
          <w:szCs w:val="24"/>
        </w:rPr>
      </w:pPr>
      <w:r w:rsidRPr="00E126EA">
        <w:rPr>
          <w:rFonts w:ascii="Times New Roman" w:hAnsi="Times New Roman" w:cs="Times New Roman"/>
          <w:sz w:val="24"/>
          <w:szCs w:val="24"/>
        </w:rPr>
        <w:t xml:space="preserve">Продавец оставляет за собой право вносить изменения в настоящую Оферту, в связи с чем Покупатель, производя регистрацию, авторизацию оформляя заказ на сайте, оплату или оформляя </w:t>
      </w:r>
      <w:r w:rsidR="00962F8B">
        <w:rPr>
          <w:rFonts w:ascii="Times New Roman" w:hAnsi="Times New Roman" w:cs="Times New Roman"/>
          <w:sz w:val="24"/>
          <w:szCs w:val="24"/>
        </w:rPr>
        <w:t>з</w:t>
      </w:r>
      <w:r w:rsidRPr="00E126EA">
        <w:rPr>
          <w:rFonts w:ascii="Times New Roman" w:hAnsi="Times New Roman" w:cs="Times New Roman"/>
          <w:sz w:val="24"/>
          <w:szCs w:val="24"/>
        </w:rPr>
        <w:t>аказ по телефону принимает обновленную или измененную Оферту. Покупатель обязуется самостоятельно контролировать наличие изменений в настоящей оферте, размещенной на сайте.</w:t>
      </w:r>
    </w:p>
    <w:p w:rsidR="00D90387" w:rsidRPr="000F45CF" w:rsidRDefault="00D90387" w:rsidP="00D90387">
      <w:pPr>
        <w:pStyle w:val="a3"/>
        <w:numPr>
          <w:ilvl w:val="1"/>
          <w:numId w:val="1"/>
        </w:numPr>
        <w:spacing w:after="120" w:line="240" w:lineRule="auto"/>
        <w:contextualSpacing w:val="0"/>
        <w:jc w:val="both"/>
        <w:rPr>
          <w:rFonts w:ascii="Times New Roman" w:hAnsi="Times New Roman" w:cs="Times New Roman"/>
          <w:sz w:val="24"/>
          <w:szCs w:val="24"/>
        </w:rPr>
      </w:pPr>
      <w:r w:rsidRPr="009A40F0">
        <w:rPr>
          <w:rFonts w:ascii="Times New Roman" w:hAnsi="Times New Roman" w:cs="Times New Roman"/>
          <w:sz w:val="24"/>
          <w:szCs w:val="24"/>
        </w:rPr>
        <w:lastRenderedPageBreak/>
        <w:t>Покупатель обязуется до момента оформления заказа ознакомиться с содержанием и условиями, установленными в настоящей оферте, а также с иными условиями, указанными на сайте, в том числе информацией об основных потребительских свойствах товара, с ценами на товары, установленными в интернет-магазине и о порядке оплаты товара, условиями, зоной доставки товаров и минимальной стоимостью заказа.</w:t>
      </w:r>
    </w:p>
    <w:p w:rsidR="00E126EA" w:rsidRPr="00D90387" w:rsidRDefault="009F2D12" w:rsidP="00D90387">
      <w:pPr>
        <w:pStyle w:val="a3"/>
        <w:numPr>
          <w:ilvl w:val="1"/>
          <w:numId w:val="1"/>
        </w:numPr>
        <w:spacing w:after="120" w:line="240" w:lineRule="auto"/>
        <w:contextualSpacing w:val="0"/>
        <w:jc w:val="both"/>
        <w:rPr>
          <w:rFonts w:ascii="Times New Roman" w:hAnsi="Times New Roman" w:cs="Times New Roman"/>
          <w:sz w:val="24"/>
          <w:szCs w:val="24"/>
        </w:rPr>
      </w:pPr>
      <w:r w:rsidRPr="00D90387">
        <w:rPr>
          <w:rFonts w:ascii="Times New Roman" w:hAnsi="Times New Roman" w:cs="Times New Roman"/>
          <w:sz w:val="24"/>
          <w:szCs w:val="24"/>
        </w:rPr>
        <w:t>Исключением из-под условий и требований настоящей оферты являются представленные в интернет-магазине алкогольные товары (алкогольная продукция). Продаж</w:t>
      </w:r>
      <w:r w:rsidR="00D90387" w:rsidRPr="00D90387">
        <w:rPr>
          <w:rFonts w:ascii="Times New Roman" w:hAnsi="Times New Roman" w:cs="Times New Roman"/>
          <w:sz w:val="24"/>
          <w:szCs w:val="24"/>
        </w:rPr>
        <w:t>а</w:t>
      </w:r>
      <w:r w:rsidRPr="00D90387">
        <w:rPr>
          <w:rFonts w:ascii="Times New Roman" w:hAnsi="Times New Roman" w:cs="Times New Roman"/>
          <w:sz w:val="24"/>
          <w:szCs w:val="24"/>
        </w:rPr>
        <w:t xml:space="preserve"> алкогольной продукции дистанционным способом Продавцом не производится, условия и требования настоящей оферты на алкогольные товары не распространяются. Алкогольная продукция доступна через сайт исключительно для бронирования в розничной торговой точке, в которой покупателем с продавцом может быть заключен договор розничной купли-продажи </w:t>
      </w:r>
      <w:r w:rsidR="00D74CEF" w:rsidRPr="00D90387">
        <w:rPr>
          <w:rFonts w:ascii="Times New Roman" w:hAnsi="Times New Roman" w:cs="Times New Roman"/>
          <w:sz w:val="24"/>
          <w:szCs w:val="24"/>
        </w:rPr>
        <w:t xml:space="preserve">алкогольных </w:t>
      </w:r>
      <w:r w:rsidRPr="00D90387">
        <w:rPr>
          <w:rFonts w:ascii="Times New Roman" w:hAnsi="Times New Roman" w:cs="Times New Roman"/>
          <w:sz w:val="24"/>
          <w:szCs w:val="24"/>
        </w:rPr>
        <w:t>товаров</w:t>
      </w:r>
      <w:r w:rsidR="00D90387" w:rsidRPr="00D90387">
        <w:rPr>
          <w:rFonts w:ascii="Times New Roman" w:hAnsi="Times New Roman" w:cs="Times New Roman"/>
          <w:sz w:val="24"/>
          <w:szCs w:val="24"/>
        </w:rPr>
        <w:t>. Д</w:t>
      </w:r>
      <w:r w:rsidR="00D74CEF" w:rsidRPr="00D90387">
        <w:rPr>
          <w:rFonts w:ascii="Times New Roman" w:hAnsi="Times New Roman" w:cs="Times New Roman"/>
          <w:sz w:val="24"/>
          <w:szCs w:val="24"/>
        </w:rPr>
        <w:t>оставка алкогольной продукции и (или) ее оплата онлайн невозможна</w:t>
      </w:r>
      <w:r w:rsidRPr="00D90387">
        <w:rPr>
          <w:rFonts w:ascii="Times New Roman" w:hAnsi="Times New Roman" w:cs="Times New Roman"/>
          <w:sz w:val="24"/>
          <w:szCs w:val="24"/>
        </w:rPr>
        <w:t>.</w:t>
      </w:r>
    </w:p>
    <w:p w:rsidR="00D74CEF" w:rsidRPr="00491F86" w:rsidRDefault="00F07F3E" w:rsidP="00073CFB">
      <w:pPr>
        <w:pStyle w:val="a3"/>
        <w:numPr>
          <w:ilvl w:val="0"/>
          <w:numId w:val="1"/>
        </w:numPr>
        <w:spacing w:after="120" w:line="240" w:lineRule="auto"/>
        <w:contextualSpacing w:val="0"/>
        <w:jc w:val="center"/>
        <w:rPr>
          <w:rFonts w:ascii="Times New Roman" w:hAnsi="Times New Roman" w:cs="Times New Roman"/>
          <w:b/>
          <w:sz w:val="24"/>
          <w:szCs w:val="24"/>
        </w:rPr>
      </w:pPr>
      <w:r w:rsidRPr="00491F86">
        <w:rPr>
          <w:rFonts w:ascii="Times New Roman" w:hAnsi="Times New Roman" w:cs="Times New Roman"/>
          <w:b/>
          <w:sz w:val="24"/>
          <w:szCs w:val="24"/>
        </w:rPr>
        <w:t>Предмет договора</w:t>
      </w:r>
    </w:p>
    <w:p w:rsidR="00F07F3E" w:rsidRDefault="00F07F3E" w:rsidP="00073CFB">
      <w:pPr>
        <w:pStyle w:val="a3"/>
        <w:numPr>
          <w:ilvl w:val="1"/>
          <w:numId w:val="1"/>
        </w:numPr>
        <w:spacing w:after="120" w:line="240" w:lineRule="auto"/>
        <w:contextualSpacing w:val="0"/>
        <w:jc w:val="both"/>
        <w:rPr>
          <w:rFonts w:ascii="Times New Roman" w:hAnsi="Times New Roman" w:cs="Times New Roman"/>
          <w:sz w:val="24"/>
          <w:szCs w:val="24"/>
        </w:rPr>
      </w:pPr>
      <w:r w:rsidRPr="00F07F3E">
        <w:rPr>
          <w:rFonts w:ascii="Times New Roman" w:hAnsi="Times New Roman" w:cs="Times New Roman"/>
          <w:sz w:val="24"/>
          <w:szCs w:val="24"/>
        </w:rPr>
        <w:t xml:space="preserve">Продавец обязуется передать в собственность Покупателю, а Покупатель обязуется отплатить и принять Товары, заказанные на сайте </w:t>
      </w:r>
      <w:r>
        <w:rPr>
          <w:rFonts w:ascii="Times New Roman" w:hAnsi="Times New Roman" w:cs="Times New Roman"/>
          <w:sz w:val="24"/>
          <w:szCs w:val="24"/>
        </w:rPr>
        <w:t>и</w:t>
      </w:r>
      <w:r w:rsidRPr="00F07F3E">
        <w:rPr>
          <w:rFonts w:ascii="Times New Roman" w:hAnsi="Times New Roman" w:cs="Times New Roman"/>
          <w:sz w:val="24"/>
          <w:szCs w:val="24"/>
        </w:rPr>
        <w:t>нтернет</w:t>
      </w:r>
      <w:r w:rsidR="000C1A06">
        <w:rPr>
          <w:rFonts w:ascii="Times New Roman" w:hAnsi="Times New Roman" w:cs="Times New Roman"/>
          <w:sz w:val="24"/>
          <w:szCs w:val="24"/>
        </w:rPr>
        <w:t>-</w:t>
      </w:r>
      <w:r w:rsidRPr="00F07F3E">
        <w:rPr>
          <w:rFonts w:ascii="Times New Roman" w:hAnsi="Times New Roman" w:cs="Times New Roman"/>
          <w:sz w:val="24"/>
          <w:szCs w:val="24"/>
        </w:rPr>
        <w:t>магазина</w:t>
      </w:r>
      <w:r w:rsidR="008813E4">
        <w:rPr>
          <w:rFonts w:ascii="Times New Roman" w:hAnsi="Times New Roman" w:cs="Times New Roman"/>
          <w:sz w:val="24"/>
          <w:szCs w:val="24"/>
        </w:rPr>
        <w:t xml:space="preserve"> на условиях оферты в интернет-магазине</w:t>
      </w:r>
      <w:r w:rsidRPr="00F07F3E">
        <w:rPr>
          <w:rFonts w:ascii="Times New Roman" w:hAnsi="Times New Roman" w:cs="Times New Roman"/>
          <w:sz w:val="24"/>
          <w:szCs w:val="24"/>
        </w:rPr>
        <w:t xml:space="preserve"> и подтвержденные Продавцом (</w:t>
      </w:r>
      <w:r>
        <w:rPr>
          <w:rFonts w:ascii="Times New Roman" w:hAnsi="Times New Roman" w:cs="Times New Roman"/>
          <w:sz w:val="24"/>
          <w:szCs w:val="24"/>
        </w:rPr>
        <w:t>п</w:t>
      </w:r>
      <w:r w:rsidRPr="00F07F3E">
        <w:rPr>
          <w:rFonts w:ascii="Times New Roman" w:hAnsi="Times New Roman" w:cs="Times New Roman"/>
          <w:sz w:val="24"/>
          <w:szCs w:val="24"/>
        </w:rPr>
        <w:t xml:space="preserve">одтвержденный </w:t>
      </w:r>
      <w:r>
        <w:rPr>
          <w:rFonts w:ascii="Times New Roman" w:hAnsi="Times New Roman" w:cs="Times New Roman"/>
          <w:sz w:val="24"/>
          <w:szCs w:val="24"/>
        </w:rPr>
        <w:t>з</w:t>
      </w:r>
      <w:r w:rsidRPr="00F07F3E">
        <w:rPr>
          <w:rFonts w:ascii="Times New Roman" w:hAnsi="Times New Roman" w:cs="Times New Roman"/>
          <w:sz w:val="24"/>
          <w:szCs w:val="24"/>
        </w:rPr>
        <w:t xml:space="preserve">аказ). </w:t>
      </w:r>
      <w:r w:rsidR="00EA05B9">
        <w:rPr>
          <w:rFonts w:ascii="Times New Roman" w:hAnsi="Times New Roman" w:cs="Times New Roman"/>
          <w:sz w:val="24"/>
          <w:szCs w:val="24"/>
        </w:rPr>
        <w:t xml:space="preserve">Товар – любой товар, который продавец предлагает к продаже на сайте интернет-магазина с помощью каталога с наименованиями позиций товара. </w:t>
      </w:r>
    </w:p>
    <w:p w:rsidR="00CB452D" w:rsidRPr="00CB452D" w:rsidRDefault="00D16119" w:rsidP="00073CFB">
      <w:pPr>
        <w:pStyle w:val="a3"/>
        <w:numPr>
          <w:ilvl w:val="1"/>
          <w:numId w:val="1"/>
        </w:numPr>
        <w:spacing w:after="120" w:line="240" w:lineRule="auto"/>
        <w:contextualSpacing w:val="0"/>
        <w:jc w:val="both"/>
        <w:rPr>
          <w:rFonts w:ascii="Times New Roman" w:hAnsi="Times New Roman" w:cs="Times New Roman"/>
          <w:sz w:val="24"/>
          <w:szCs w:val="24"/>
        </w:rPr>
      </w:pPr>
      <w:r w:rsidRPr="00CB452D">
        <w:rPr>
          <w:rFonts w:ascii="Times New Roman" w:hAnsi="Times New Roman" w:cs="Times New Roman"/>
          <w:sz w:val="24"/>
          <w:szCs w:val="24"/>
        </w:rPr>
        <w:t xml:space="preserve">Продавец обязуется </w:t>
      </w:r>
      <w:r w:rsidRPr="00D16644">
        <w:rPr>
          <w:rFonts w:ascii="Times New Roman" w:hAnsi="Times New Roman" w:cs="Times New Roman"/>
          <w:sz w:val="24"/>
          <w:szCs w:val="24"/>
        </w:rPr>
        <w:t xml:space="preserve">обеспечить исполнение своих обязательств перед Покупателем на условиях, установленных настоящей </w:t>
      </w:r>
      <w:r w:rsidR="00434B34" w:rsidRPr="00D16644">
        <w:rPr>
          <w:rFonts w:ascii="Times New Roman" w:hAnsi="Times New Roman" w:cs="Times New Roman"/>
          <w:sz w:val="24"/>
          <w:szCs w:val="24"/>
        </w:rPr>
        <w:t>о</w:t>
      </w:r>
      <w:r w:rsidRPr="00D16644">
        <w:rPr>
          <w:rFonts w:ascii="Times New Roman" w:hAnsi="Times New Roman" w:cs="Times New Roman"/>
          <w:sz w:val="24"/>
          <w:szCs w:val="24"/>
        </w:rPr>
        <w:t>фертой и в соответствии с требованиями действующего законодательства РФ. Продавец оставляет за собой право отказаться от исполнения своих об</w:t>
      </w:r>
      <w:r w:rsidR="00CB452D" w:rsidRPr="00D16644">
        <w:rPr>
          <w:rFonts w:ascii="Times New Roman" w:hAnsi="Times New Roman" w:cs="Times New Roman"/>
          <w:sz w:val="24"/>
          <w:szCs w:val="24"/>
        </w:rPr>
        <w:t xml:space="preserve">язательств в </w:t>
      </w:r>
      <w:r w:rsidR="00D16644">
        <w:rPr>
          <w:rFonts w:ascii="Times New Roman" w:hAnsi="Times New Roman" w:cs="Times New Roman"/>
          <w:sz w:val="24"/>
          <w:szCs w:val="24"/>
        </w:rPr>
        <w:t xml:space="preserve">случае </w:t>
      </w:r>
      <w:r w:rsidRPr="00D16644">
        <w:rPr>
          <w:rFonts w:ascii="Times New Roman" w:hAnsi="Times New Roman" w:cs="Times New Roman"/>
          <w:sz w:val="24"/>
          <w:szCs w:val="24"/>
        </w:rPr>
        <w:t>возникновения обс</w:t>
      </w:r>
      <w:r w:rsidR="000F45CF">
        <w:rPr>
          <w:rFonts w:ascii="Times New Roman" w:hAnsi="Times New Roman" w:cs="Times New Roman"/>
          <w:sz w:val="24"/>
          <w:szCs w:val="24"/>
        </w:rPr>
        <w:t>тоятельств непреодолимой силы (форс-мажор</w:t>
      </w:r>
      <w:r w:rsidRPr="00D16644">
        <w:rPr>
          <w:rFonts w:ascii="Times New Roman" w:hAnsi="Times New Roman" w:cs="Times New Roman"/>
          <w:sz w:val="24"/>
          <w:szCs w:val="24"/>
        </w:rPr>
        <w:t>).</w:t>
      </w:r>
    </w:p>
    <w:p w:rsidR="00CB452D" w:rsidRPr="00CB452D" w:rsidRDefault="00434B34" w:rsidP="00073CFB">
      <w:pPr>
        <w:pStyle w:val="a3"/>
        <w:numPr>
          <w:ilvl w:val="1"/>
          <w:numId w:val="1"/>
        </w:numPr>
        <w:spacing w:after="120" w:line="240" w:lineRule="auto"/>
        <w:contextualSpacing w:val="0"/>
        <w:jc w:val="both"/>
        <w:rPr>
          <w:rFonts w:ascii="Times New Roman" w:hAnsi="Times New Roman" w:cs="Times New Roman"/>
          <w:sz w:val="24"/>
          <w:szCs w:val="24"/>
        </w:rPr>
      </w:pPr>
      <w:r w:rsidRPr="00D16644">
        <w:rPr>
          <w:rFonts w:ascii="Times New Roman" w:hAnsi="Times New Roman" w:cs="Times New Roman"/>
          <w:sz w:val="24"/>
          <w:szCs w:val="24"/>
        </w:rPr>
        <w:t xml:space="preserve">Продавец имеет право изменять условия настоящей оферты, цены на товары, указанные в </w:t>
      </w:r>
      <w:r w:rsidR="00CB452D" w:rsidRPr="00D16644">
        <w:rPr>
          <w:rFonts w:ascii="Times New Roman" w:hAnsi="Times New Roman" w:cs="Times New Roman"/>
          <w:sz w:val="24"/>
          <w:szCs w:val="24"/>
        </w:rPr>
        <w:t>и</w:t>
      </w:r>
      <w:r w:rsidRPr="00D16644">
        <w:rPr>
          <w:rFonts w:ascii="Times New Roman" w:hAnsi="Times New Roman" w:cs="Times New Roman"/>
          <w:sz w:val="24"/>
          <w:szCs w:val="24"/>
        </w:rPr>
        <w:t>нтернет-магазине, условия оплаты и доставки товаров, способы, сроки и территорию доставки товаров, а также иные условия, указанные в настоящей оферте и на сайте.</w:t>
      </w:r>
    </w:p>
    <w:p w:rsidR="000F45CF" w:rsidRDefault="00A027AA" w:rsidP="00073CFB">
      <w:pPr>
        <w:pStyle w:val="a3"/>
        <w:numPr>
          <w:ilvl w:val="1"/>
          <w:numId w:val="1"/>
        </w:numPr>
        <w:spacing w:after="120" w:line="240" w:lineRule="auto"/>
        <w:contextualSpacing w:val="0"/>
        <w:jc w:val="both"/>
        <w:rPr>
          <w:rFonts w:ascii="Times New Roman" w:hAnsi="Times New Roman" w:cs="Times New Roman"/>
          <w:sz w:val="24"/>
          <w:szCs w:val="24"/>
        </w:rPr>
      </w:pPr>
      <w:r w:rsidRPr="00D16644">
        <w:rPr>
          <w:rFonts w:ascii="Times New Roman" w:hAnsi="Times New Roman" w:cs="Times New Roman"/>
          <w:sz w:val="24"/>
          <w:szCs w:val="24"/>
        </w:rPr>
        <w:t>Покупатель соглашается с тем, что его персональные данные, полученные Продавцом, могут быть переданы третьим лицам в целях, указанных в настоящей оферте</w:t>
      </w:r>
      <w:r w:rsidR="000F45CF">
        <w:rPr>
          <w:rFonts w:ascii="Times New Roman" w:hAnsi="Times New Roman" w:cs="Times New Roman"/>
          <w:sz w:val="24"/>
          <w:szCs w:val="24"/>
        </w:rPr>
        <w:t xml:space="preserve"> и в политике обработки персональных данных</w:t>
      </w:r>
      <w:r w:rsidRPr="00D16644">
        <w:rPr>
          <w:rFonts w:ascii="Times New Roman" w:hAnsi="Times New Roman" w:cs="Times New Roman"/>
          <w:sz w:val="24"/>
          <w:szCs w:val="24"/>
        </w:rPr>
        <w:t xml:space="preserve">, или для исполнения обязательств Продавца по заключенной с Покупателем сделке в отношении </w:t>
      </w:r>
      <w:r w:rsidR="00CB452D" w:rsidRPr="00D16644">
        <w:rPr>
          <w:rFonts w:ascii="Times New Roman" w:hAnsi="Times New Roman" w:cs="Times New Roman"/>
          <w:sz w:val="24"/>
          <w:szCs w:val="24"/>
        </w:rPr>
        <w:t>т</w:t>
      </w:r>
      <w:r w:rsidR="000F45CF">
        <w:rPr>
          <w:rFonts w:ascii="Times New Roman" w:hAnsi="Times New Roman" w:cs="Times New Roman"/>
          <w:sz w:val="24"/>
          <w:szCs w:val="24"/>
        </w:rPr>
        <w:t>овара.</w:t>
      </w:r>
    </w:p>
    <w:p w:rsidR="000F45CF" w:rsidRPr="000F45CF" w:rsidRDefault="00D0688B" w:rsidP="00073CFB">
      <w:pPr>
        <w:pStyle w:val="a3"/>
        <w:numPr>
          <w:ilvl w:val="1"/>
          <w:numId w:val="1"/>
        </w:numPr>
        <w:spacing w:after="120" w:line="240" w:lineRule="auto"/>
        <w:contextualSpacing w:val="0"/>
        <w:jc w:val="both"/>
        <w:rPr>
          <w:rFonts w:ascii="Times New Roman" w:hAnsi="Times New Roman" w:cs="Times New Roman"/>
          <w:sz w:val="24"/>
          <w:szCs w:val="24"/>
        </w:rPr>
      </w:pPr>
      <w:r w:rsidRPr="009A40F0">
        <w:rPr>
          <w:rFonts w:ascii="Times New Roman" w:hAnsi="Times New Roman" w:cs="Times New Roman"/>
          <w:sz w:val="24"/>
          <w:szCs w:val="24"/>
        </w:rPr>
        <w:t>Покупатель обязуется предоставить достоверные персональные данные, необходимые для идентификации Покупателя и достаточные для совершения сделки с Продавцом и доставки Покупателю заказанных им товаров. Покупатель подтверждает, что все вводимые им на сайте или передаваемые по телефону при оформлении заказа персональные данные являются его собственными. Продавец оставляет за собой право на осуществление проверки достоверности персональных данных, предоставляемых Покупателем.</w:t>
      </w:r>
    </w:p>
    <w:p w:rsidR="009A40F0" w:rsidRDefault="000271F1" w:rsidP="00073CFB">
      <w:pPr>
        <w:pStyle w:val="a3"/>
        <w:numPr>
          <w:ilvl w:val="1"/>
          <w:numId w:val="1"/>
        </w:numPr>
        <w:spacing w:after="120" w:line="240" w:lineRule="auto"/>
        <w:contextualSpacing w:val="0"/>
        <w:jc w:val="both"/>
        <w:rPr>
          <w:rFonts w:ascii="Times New Roman" w:hAnsi="Times New Roman" w:cs="Times New Roman"/>
          <w:sz w:val="24"/>
          <w:szCs w:val="24"/>
        </w:rPr>
      </w:pPr>
      <w:r w:rsidRPr="009A40F0">
        <w:rPr>
          <w:rFonts w:ascii="Times New Roman" w:hAnsi="Times New Roman" w:cs="Times New Roman"/>
          <w:sz w:val="24"/>
          <w:szCs w:val="24"/>
        </w:rPr>
        <w:t>Покупатель обязуется оплатить подтвержденные зака</w:t>
      </w:r>
      <w:r w:rsidR="009A40F0">
        <w:rPr>
          <w:rFonts w:ascii="Times New Roman" w:hAnsi="Times New Roman" w:cs="Times New Roman"/>
          <w:sz w:val="24"/>
          <w:szCs w:val="24"/>
        </w:rPr>
        <w:t>зы на условиях настоящей оферты.</w:t>
      </w:r>
    </w:p>
    <w:p w:rsidR="009A40F0" w:rsidRPr="009A40F0" w:rsidRDefault="007118D1" w:rsidP="00073CFB">
      <w:pPr>
        <w:pStyle w:val="a3"/>
        <w:numPr>
          <w:ilvl w:val="1"/>
          <w:numId w:val="1"/>
        </w:numPr>
        <w:spacing w:after="120" w:line="240" w:lineRule="auto"/>
        <w:contextualSpacing w:val="0"/>
        <w:jc w:val="both"/>
        <w:rPr>
          <w:rFonts w:ascii="Times New Roman" w:hAnsi="Times New Roman" w:cs="Times New Roman"/>
          <w:sz w:val="24"/>
          <w:szCs w:val="24"/>
        </w:rPr>
      </w:pPr>
      <w:r w:rsidRPr="009A40F0">
        <w:rPr>
          <w:rFonts w:ascii="Times New Roman" w:hAnsi="Times New Roman" w:cs="Times New Roman"/>
          <w:sz w:val="24"/>
          <w:szCs w:val="24"/>
        </w:rPr>
        <w:t>Покупатель обязуется соблюдать условия, установленные в настоящей оферте, а также и</w:t>
      </w:r>
      <w:r w:rsidR="00D90387">
        <w:rPr>
          <w:rFonts w:ascii="Times New Roman" w:hAnsi="Times New Roman" w:cs="Times New Roman"/>
          <w:sz w:val="24"/>
          <w:szCs w:val="24"/>
        </w:rPr>
        <w:t xml:space="preserve">ные условия, указанные на сайте, в том числе условия </w:t>
      </w:r>
      <w:r w:rsidRPr="009A40F0">
        <w:rPr>
          <w:rFonts w:ascii="Times New Roman" w:hAnsi="Times New Roman" w:cs="Times New Roman"/>
          <w:sz w:val="24"/>
          <w:szCs w:val="24"/>
        </w:rPr>
        <w:t>доставки и оплаты.</w:t>
      </w:r>
    </w:p>
    <w:p w:rsidR="009A40F0" w:rsidRPr="00073CFB" w:rsidRDefault="00A027AA" w:rsidP="00073CFB">
      <w:pPr>
        <w:pStyle w:val="a3"/>
        <w:numPr>
          <w:ilvl w:val="1"/>
          <w:numId w:val="1"/>
        </w:numPr>
        <w:spacing w:after="120" w:line="240" w:lineRule="auto"/>
        <w:ind w:left="714" w:hanging="357"/>
        <w:contextualSpacing w:val="0"/>
        <w:jc w:val="both"/>
        <w:rPr>
          <w:rFonts w:ascii="Times New Roman" w:hAnsi="Times New Roman" w:cs="Times New Roman"/>
          <w:sz w:val="24"/>
          <w:szCs w:val="24"/>
        </w:rPr>
      </w:pPr>
      <w:r w:rsidRPr="009A40F0">
        <w:rPr>
          <w:rFonts w:ascii="Times New Roman" w:hAnsi="Times New Roman" w:cs="Times New Roman"/>
          <w:sz w:val="24"/>
          <w:szCs w:val="24"/>
        </w:rPr>
        <w:t>Продавец не несет ответственности за точность и правильность информации, предоставленной Покупателем при регистрации</w:t>
      </w:r>
      <w:r w:rsidR="00D90387">
        <w:rPr>
          <w:rFonts w:ascii="Times New Roman" w:hAnsi="Times New Roman" w:cs="Times New Roman"/>
          <w:sz w:val="24"/>
          <w:szCs w:val="24"/>
        </w:rPr>
        <w:t xml:space="preserve"> и (или) оформлении заказа</w:t>
      </w:r>
      <w:r w:rsidRPr="009A40F0">
        <w:rPr>
          <w:rFonts w:ascii="Times New Roman" w:hAnsi="Times New Roman" w:cs="Times New Roman"/>
          <w:sz w:val="24"/>
          <w:szCs w:val="24"/>
        </w:rPr>
        <w:t xml:space="preserve">. В случае неисполнения Продавцом обязательств по причине сообщения Покупателем недостоверных сведений о себе Продавец не несет ответственности за неисполнение </w:t>
      </w:r>
      <w:r w:rsidRPr="009A40F0">
        <w:rPr>
          <w:rFonts w:ascii="Times New Roman" w:hAnsi="Times New Roman" w:cs="Times New Roman"/>
          <w:sz w:val="24"/>
          <w:szCs w:val="24"/>
        </w:rPr>
        <w:lastRenderedPageBreak/>
        <w:t xml:space="preserve">подтвержденного заказа. Повторные действия по исполнению подтвержденного </w:t>
      </w:r>
      <w:r w:rsidR="00D90387">
        <w:rPr>
          <w:rFonts w:ascii="Times New Roman" w:hAnsi="Times New Roman" w:cs="Times New Roman"/>
          <w:sz w:val="24"/>
          <w:szCs w:val="24"/>
        </w:rPr>
        <w:t>з</w:t>
      </w:r>
      <w:r w:rsidRPr="009A40F0">
        <w:rPr>
          <w:rFonts w:ascii="Times New Roman" w:hAnsi="Times New Roman" w:cs="Times New Roman"/>
          <w:sz w:val="24"/>
          <w:szCs w:val="24"/>
        </w:rPr>
        <w:t>аказа производятся только по согласованию сторон с отнесением соответствующих расходов на Покупателя.</w:t>
      </w:r>
    </w:p>
    <w:p w:rsidR="00434B34" w:rsidRPr="00491F86" w:rsidRDefault="009A40F0" w:rsidP="00073CFB">
      <w:pPr>
        <w:pStyle w:val="a3"/>
        <w:numPr>
          <w:ilvl w:val="0"/>
          <w:numId w:val="1"/>
        </w:numPr>
        <w:spacing w:after="120" w:line="240" w:lineRule="auto"/>
        <w:contextualSpacing w:val="0"/>
        <w:jc w:val="center"/>
        <w:rPr>
          <w:rFonts w:ascii="Times New Roman" w:hAnsi="Times New Roman" w:cs="Times New Roman"/>
          <w:b/>
          <w:sz w:val="24"/>
          <w:szCs w:val="24"/>
        </w:rPr>
      </w:pPr>
      <w:r w:rsidRPr="00491F86">
        <w:rPr>
          <w:rFonts w:ascii="Times New Roman" w:hAnsi="Times New Roman" w:cs="Times New Roman"/>
          <w:b/>
          <w:sz w:val="24"/>
          <w:szCs w:val="24"/>
        </w:rPr>
        <w:t>Оформление и доставка заказа</w:t>
      </w:r>
    </w:p>
    <w:p w:rsidR="00C970EB" w:rsidRPr="00C970EB" w:rsidRDefault="00A027AA" w:rsidP="00073CFB">
      <w:pPr>
        <w:pStyle w:val="a3"/>
        <w:numPr>
          <w:ilvl w:val="1"/>
          <w:numId w:val="1"/>
        </w:numPr>
        <w:spacing w:after="120" w:line="240" w:lineRule="auto"/>
        <w:contextualSpacing w:val="0"/>
        <w:jc w:val="both"/>
        <w:rPr>
          <w:rFonts w:ascii="Times New Roman" w:hAnsi="Times New Roman" w:cs="Times New Roman"/>
          <w:b/>
          <w:sz w:val="24"/>
          <w:szCs w:val="24"/>
        </w:rPr>
      </w:pPr>
      <w:r w:rsidRPr="00C970EB">
        <w:rPr>
          <w:rFonts w:ascii="Times New Roman" w:hAnsi="Times New Roman" w:cs="Times New Roman"/>
          <w:sz w:val="24"/>
          <w:szCs w:val="24"/>
        </w:rPr>
        <w:t xml:space="preserve">Заказ Покупателя оформляется посредством заполнения и отправки Продавцу формы с указанием параметров </w:t>
      </w:r>
      <w:r w:rsidR="00C970EB" w:rsidRPr="00C970EB">
        <w:rPr>
          <w:rFonts w:ascii="Times New Roman" w:hAnsi="Times New Roman" w:cs="Times New Roman"/>
          <w:sz w:val="24"/>
          <w:szCs w:val="24"/>
        </w:rPr>
        <w:t>з</w:t>
      </w:r>
      <w:r w:rsidRPr="00C970EB">
        <w:rPr>
          <w:rFonts w:ascii="Times New Roman" w:hAnsi="Times New Roman" w:cs="Times New Roman"/>
          <w:sz w:val="24"/>
          <w:szCs w:val="24"/>
        </w:rPr>
        <w:t xml:space="preserve">аказа через сайт </w:t>
      </w:r>
      <w:r w:rsidR="00C970EB" w:rsidRPr="00C970EB">
        <w:rPr>
          <w:rFonts w:ascii="Times New Roman" w:hAnsi="Times New Roman" w:cs="Times New Roman"/>
          <w:sz w:val="24"/>
          <w:szCs w:val="24"/>
        </w:rPr>
        <w:t>и</w:t>
      </w:r>
      <w:r w:rsidRPr="00C970EB">
        <w:rPr>
          <w:rFonts w:ascii="Times New Roman" w:hAnsi="Times New Roman" w:cs="Times New Roman"/>
          <w:sz w:val="24"/>
          <w:szCs w:val="24"/>
        </w:rPr>
        <w:t>нтернет-</w:t>
      </w:r>
      <w:r w:rsidR="00C970EB" w:rsidRPr="00C970EB">
        <w:rPr>
          <w:rFonts w:ascii="Times New Roman" w:hAnsi="Times New Roman" w:cs="Times New Roman"/>
          <w:sz w:val="24"/>
          <w:szCs w:val="24"/>
        </w:rPr>
        <w:t>м</w:t>
      </w:r>
      <w:r w:rsidRPr="00C970EB">
        <w:rPr>
          <w:rFonts w:ascii="Times New Roman" w:hAnsi="Times New Roman" w:cs="Times New Roman"/>
          <w:sz w:val="24"/>
          <w:szCs w:val="24"/>
        </w:rPr>
        <w:t xml:space="preserve">агазина при оформлении </w:t>
      </w:r>
      <w:r w:rsidR="00C970EB" w:rsidRPr="00C970EB">
        <w:rPr>
          <w:rFonts w:ascii="Times New Roman" w:hAnsi="Times New Roman" w:cs="Times New Roman"/>
          <w:sz w:val="24"/>
          <w:szCs w:val="24"/>
        </w:rPr>
        <w:t>з</w:t>
      </w:r>
      <w:r w:rsidRPr="00C970EB">
        <w:rPr>
          <w:rFonts w:ascii="Times New Roman" w:hAnsi="Times New Roman" w:cs="Times New Roman"/>
          <w:sz w:val="24"/>
          <w:szCs w:val="24"/>
        </w:rPr>
        <w:t>аказа или по телефону</w:t>
      </w:r>
      <w:r w:rsidR="00491F86">
        <w:rPr>
          <w:rFonts w:ascii="Times New Roman" w:hAnsi="Times New Roman" w:cs="Times New Roman"/>
          <w:sz w:val="24"/>
          <w:szCs w:val="24"/>
        </w:rPr>
        <w:t xml:space="preserve"> в его рабочие часы</w:t>
      </w:r>
      <w:r w:rsidRPr="00C970EB">
        <w:rPr>
          <w:rFonts w:ascii="Times New Roman" w:hAnsi="Times New Roman" w:cs="Times New Roman"/>
          <w:sz w:val="24"/>
          <w:szCs w:val="24"/>
        </w:rPr>
        <w:t xml:space="preserve">. Покупатель может заказать только те </w:t>
      </w:r>
      <w:r w:rsidR="00C970EB" w:rsidRPr="00C970EB">
        <w:rPr>
          <w:rFonts w:ascii="Times New Roman" w:hAnsi="Times New Roman" w:cs="Times New Roman"/>
          <w:sz w:val="24"/>
          <w:szCs w:val="24"/>
        </w:rPr>
        <w:t>т</w:t>
      </w:r>
      <w:r w:rsidRPr="00C970EB">
        <w:rPr>
          <w:rFonts w:ascii="Times New Roman" w:hAnsi="Times New Roman" w:cs="Times New Roman"/>
          <w:sz w:val="24"/>
          <w:szCs w:val="24"/>
        </w:rPr>
        <w:t xml:space="preserve">овары, которые есть в наличии на складе в момент оформления </w:t>
      </w:r>
      <w:r w:rsidR="00C970EB" w:rsidRPr="00C970EB">
        <w:rPr>
          <w:rFonts w:ascii="Times New Roman" w:hAnsi="Times New Roman" w:cs="Times New Roman"/>
          <w:sz w:val="24"/>
          <w:szCs w:val="24"/>
        </w:rPr>
        <w:t>з</w:t>
      </w:r>
      <w:r w:rsidRPr="00C970EB">
        <w:rPr>
          <w:rFonts w:ascii="Times New Roman" w:hAnsi="Times New Roman" w:cs="Times New Roman"/>
          <w:sz w:val="24"/>
          <w:szCs w:val="24"/>
        </w:rPr>
        <w:t>аказа.</w:t>
      </w:r>
      <w:r w:rsidR="009A40F0" w:rsidRPr="00C970EB">
        <w:rPr>
          <w:rFonts w:ascii="Times New Roman" w:hAnsi="Times New Roman" w:cs="Times New Roman"/>
          <w:sz w:val="24"/>
          <w:szCs w:val="24"/>
        </w:rPr>
        <w:t xml:space="preserve"> </w:t>
      </w:r>
      <w:r w:rsidR="00491F86">
        <w:rPr>
          <w:rFonts w:ascii="Times New Roman" w:hAnsi="Times New Roman" w:cs="Times New Roman"/>
          <w:sz w:val="24"/>
          <w:szCs w:val="24"/>
        </w:rPr>
        <w:t xml:space="preserve">Для оформления заказа Покупатель регистрируется на сайте интернет-магазина самостоятельно, или его регистрирует менеджер интернет-магазина при приеме заказа по телефону. При регистрации создается личный кабинет Покупателя с уникальным логином и паролем. </w:t>
      </w:r>
    </w:p>
    <w:p w:rsidR="00C970EB" w:rsidRDefault="00A027AA" w:rsidP="00073CFB">
      <w:pPr>
        <w:pStyle w:val="a3"/>
        <w:numPr>
          <w:ilvl w:val="1"/>
          <w:numId w:val="1"/>
        </w:numPr>
        <w:spacing w:after="120" w:line="240" w:lineRule="auto"/>
        <w:contextualSpacing w:val="0"/>
        <w:jc w:val="both"/>
        <w:rPr>
          <w:rFonts w:ascii="Times New Roman" w:hAnsi="Times New Roman" w:cs="Times New Roman"/>
          <w:sz w:val="24"/>
          <w:szCs w:val="24"/>
        </w:rPr>
      </w:pPr>
      <w:r w:rsidRPr="00C970EB">
        <w:rPr>
          <w:rFonts w:ascii="Times New Roman" w:hAnsi="Times New Roman" w:cs="Times New Roman"/>
          <w:sz w:val="24"/>
          <w:szCs w:val="24"/>
        </w:rPr>
        <w:t xml:space="preserve">Если на складе Продавца отсутствует необходимое количество или ассортимент заказанных Покупателем </w:t>
      </w:r>
      <w:r w:rsidR="00C970EB">
        <w:rPr>
          <w:rFonts w:ascii="Times New Roman" w:hAnsi="Times New Roman" w:cs="Times New Roman"/>
          <w:sz w:val="24"/>
          <w:szCs w:val="24"/>
        </w:rPr>
        <w:t>т</w:t>
      </w:r>
      <w:r w:rsidRPr="00C970EB">
        <w:rPr>
          <w:rFonts w:ascii="Times New Roman" w:hAnsi="Times New Roman" w:cs="Times New Roman"/>
          <w:sz w:val="24"/>
          <w:szCs w:val="24"/>
        </w:rPr>
        <w:t xml:space="preserve">оваров, Продавец информирует об этого Покупателя по указанному телефону или адресу электронной почты не позднее 1 (одного) рабочего дня до планируемой даты поставки </w:t>
      </w:r>
      <w:r w:rsidR="00C970EB">
        <w:rPr>
          <w:rFonts w:ascii="Times New Roman" w:hAnsi="Times New Roman" w:cs="Times New Roman"/>
          <w:sz w:val="24"/>
          <w:szCs w:val="24"/>
        </w:rPr>
        <w:t>т</w:t>
      </w:r>
      <w:r w:rsidRPr="00C970EB">
        <w:rPr>
          <w:rFonts w:ascii="Times New Roman" w:hAnsi="Times New Roman" w:cs="Times New Roman"/>
          <w:sz w:val="24"/>
          <w:szCs w:val="24"/>
        </w:rPr>
        <w:t xml:space="preserve">овара. Покупатель вправе согласиться принять Товары в количестве или ассортименте, имеющемся в наличии у Продавца, либо аннулировать данную позицию </w:t>
      </w:r>
      <w:r w:rsidR="00C970EB">
        <w:rPr>
          <w:rFonts w:ascii="Times New Roman" w:hAnsi="Times New Roman" w:cs="Times New Roman"/>
          <w:sz w:val="24"/>
          <w:szCs w:val="24"/>
        </w:rPr>
        <w:t>т</w:t>
      </w:r>
      <w:r w:rsidRPr="00C970EB">
        <w:rPr>
          <w:rFonts w:ascii="Times New Roman" w:hAnsi="Times New Roman" w:cs="Times New Roman"/>
          <w:sz w:val="24"/>
          <w:szCs w:val="24"/>
        </w:rPr>
        <w:t xml:space="preserve">овара из </w:t>
      </w:r>
      <w:r w:rsidR="00C970EB">
        <w:rPr>
          <w:rFonts w:ascii="Times New Roman" w:hAnsi="Times New Roman" w:cs="Times New Roman"/>
          <w:sz w:val="24"/>
          <w:szCs w:val="24"/>
        </w:rPr>
        <w:t>з</w:t>
      </w:r>
      <w:r w:rsidRPr="00C970EB">
        <w:rPr>
          <w:rFonts w:ascii="Times New Roman" w:hAnsi="Times New Roman" w:cs="Times New Roman"/>
          <w:sz w:val="24"/>
          <w:szCs w:val="24"/>
        </w:rPr>
        <w:t xml:space="preserve">аказа/свой </w:t>
      </w:r>
      <w:r w:rsidR="00C970EB">
        <w:rPr>
          <w:rFonts w:ascii="Times New Roman" w:hAnsi="Times New Roman" w:cs="Times New Roman"/>
          <w:sz w:val="24"/>
          <w:szCs w:val="24"/>
        </w:rPr>
        <w:t>з</w:t>
      </w:r>
      <w:r w:rsidRPr="00C970EB">
        <w:rPr>
          <w:rFonts w:ascii="Times New Roman" w:hAnsi="Times New Roman" w:cs="Times New Roman"/>
          <w:sz w:val="24"/>
          <w:szCs w:val="24"/>
        </w:rPr>
        <w:t xml:space="preserve">аказ. В случае неполучения ответа Покупателя в течение 2 (двух) часов с момента направления уведомления Продавцом, последний вправе аннулировать </w:t>
      </w:r>
      <w:r w:rsidR="00C970EB">
        <w:rPr>
          <w:rFonts w:ascii="Times New Roman" w:hAnsi="Times New Roman" w:cs="Times New Roman"/>
          <w:sz w:val="24"/>
          <w:szCs w:val="24"/>
        </w:rPr>
        <w:t>з</w:t>
      </w:r>
      <w:r w:rsidRPr="00C970EB">
        <w:rPr>
          <w:rFonts w:ascii="Times New Roman" w:hAnsi="Times New Roman" w:cs="Times New Roman"/>
          <w:sz w:val="24"/>
          <w:szCs w:val="24"/>
        </w:rPr>
        <w:t xml:space="preserve">аказ Покупателя в полном объеме, уведомив об этом Покупателя </w:t>
      </w:r>
      <w:r w:rsidR="00C970EB">
        <w:rPr>
          <w:rFonts w:ascii="Times New Roman" w:hAnsi="Times New Roman" w:cs="Times New Roman"/>
          <w:sz w:val="24"/>
          <w:szCs w:val="24"/>
        </w:rPr>
        <w:t xml:space="preserve">по </w:t>
      </w:r>
      <w:r w:rsidR="00C970EB" w:rsidRPr="00C970EB">
        <w:rPr>
          <w:rFonts w:ascii="Times New Roman" w:hAnsi="Times New Roman" w:cs="Times New Roman"/>
          <w:sz w:val="24"/>
          <w:szCs w:val="24"/>
        </w:rPr>
        <w:t xml:space="preserve">телефону или </w:t>
      </w:r>
      <w:r w:rsidRPr="00C970EB">
        <w:rPr>
          <w:rFonts w:ascii="Times New Roman" w:hAnsi="Times New Roman" w:cs="Times New Roman"/>
          <w:sz w:val="24"/>
          <w:szCs w:val="24"/>
        </w:rPr>
        <w:t>по адресу электронной почты.</w:t>
      </w:r>
    </w:p>
    <w:p w:rsidR="00C970EB" w:rsidRPr="00C970EB" w:rsidRDefault="000F45CF" w:rsidP="00073CFB">
      <w:pPr>
        <w:pStyle w:val="a3"/>
        <w:numPr>
          <w:ilvl w:val="1"/>
          <w:numId w:val="1"/>
        </w:numPr>
        <w:spacing w:after="120" w:line="240" w:lineRule="auto"/>
        <w:contextualSpacing w:val="0"/>
        <w:jc w:val="both"/>
        <w:rPr>
          <w:rFonts w:ascii="Times New Roman" w:hAnsi="Times New Roman" w:cs="Times New Roman"/>
          <w:sz w:val="24"/>
          <w:szCs w:val="24"/>
        </w:rPr>
      </w:pPr>
      <w:r w:rsidRPr="00C970EB">
        <w:rPr>
          <w:rFonts w:ascii="Times New Roman" w:hAnsi="Times New Roman" w:cs="Times New Roman"/>
          <w:sz w:val="24"/>
          <w:szCs w:val="24"/>
        </w:rPr>
        <w:t xml:space="preserve">Покупатель обязуется </w:t>
      </w:r>
      <w:r w:rsidRPr="00927042">
        <w:rPr>
          <w:rFonts w:ascii="Times New Roman" w:hAnsi="Times New Roman" w:cs="Times New Roman"/>
          <w:sz w:val="24"/>
          <w:szCs w:val="24"/>
        </w:rPr>
        <w:t>принимать на указанные им телефоны звонки продавцов интернет</w:t>
      </w:r>
      <w:r w:rsidR="00927042">
        <w:rPr>
          <w:rFonts w:ascii="Times New Roman" w:hAnsi="Times New Roman" w:cs="Times New Roman"/>
          <w:sz w:val="24"/>
          <w:szCs w:val="24"/>
        </w:rPr>
        <w:t>-</w:t>
      </w:r>
      <w:r w:rsidRPr="00927042">
        <w:rPr>
          <w:rFonts w:ascii="Times New Roman" w:hAnsi="Times New Roman" w:cs="Times New Roman"/>
          <w:sz w:val="24"/>
          <w:szCs w:val="24"/>
        </w:rPr>
        <w:t>магазина и курьеров Продавца по поводу выполнения Заказа.</w:t>
      </w:r>
    </w:p>
    <w:p w:rsidR="00C970EB" w:rsidRPr="00C970EB" w:rsidRDefault="000F45CF"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Покупатель обязуется принимать от курьера продавца доставку заказанного товара по адресу, указанному Заказчиком при оформлении заказа.</w:t>
      </w:r>
    </w:p>
    <w:p w:rsidR="00C970EB" w:rsidRPr="00C970EB" w:rsidRDefault="00992FC3" w:rsidP="00073CFB">
      <w:pPr>
        <w:pStyle w:val="a3"/>
        <w:numPr>
          <w:ilvl w:val="1"/>
          <w:numId w:val="1"/>
        </w:numPr>
        <w:spacing w:after="120" w:line="240" w:lineRule="auto"/>
        <w:contextualSpacing w:val="0"/>
        <w:jc w:val="both"/>
        <w:rPr>
          <w:rFonts w:ascii="Times New Roman" w:hAnsi="Times New Roman" w:cs="Times New Roman"/>
          <w:sz w:val="24"/>
          <w:szCs w:val="24"/>
        </w:rPr>
      </w:pPr>
      <w:r w:rsidRPr="00C970EB">
        <w:rPr>
          <w:rFonts w:ascii="Times New Roman" w:hAnsi="Times New Roman" w:cs="Times New Roman"/>
          <w:sz w:val="24"/>
          <w:szCs w:val="24"/>
        </w:rPr>
        <w:t xml:space="preserve">Покупатель обязуется </w:t>
      </w:r>
      <w:r w:rsidRPr="00927042">
        <w:rPr>
          <w:rFonts w:ascii="Times New Roman" w:hAnsi="Times New Roman" w:cs="Times New Roman"/>
          <w:sz w:val="24"/>
          <w:szCs w:val="24"/>
        </w:rPr>
        <w:t>обеспечить курьеру Продавца максимально точную информацию о своем местонахождении по указанному им адресу, в том числе с использованием домофона, звонка, переговорных устройств, устройств контроля прохода, службы консьержей, охраны, пропускной системы, условий парковки, а также телефонный номер лица, осуществляющего прием заказа (в случае, если заказа п</w:t>
      </w:r>
      <w:r w:rsidR="00073CFB">
        <w:rPr>
          <w:rFonts w:ascii="Times New Roman" w:hAnsi="Times New Roman" w:cs="Times New Roman"/>
          <w:sz w:val="24"/>
          <w:szCs w:val="24"/>
        </w:rPr>
        <w:t>ринимается не Покупателем) и т.</w:t>
      </w:r>
      <w:r w:rsidRPr="00927042">
        <w:rPr>
          <w:rFonts w:ascii="Times New Roman" w:hAnsi="Times New Roman" w:cs="Times New Roman"/>
          <w:sz w:val="24"/>
          <w:szCs w:val="24"/>
        </w:rPr>
        <w:t>д.</w:t>
      </w:r>
    </w:p>
    <w:p w:rsidR="00C970EB" w:rsidRPr="00C970EB"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 Доставка </w:t>
      </w:r>
      <w:r w:rsidR="009E4BD4">
        <w:rPr>
          <w:rFonts w:ascii="Times New Roman" w:hAnsi="Times New Roman" w:cs="Times New Roman"/>
          <w:sz w:val="24"/>
          <w:szCs w:val="24"/>
        </w:rPr>
        <w:t>т</w:t>
      </w:r>
      <w:r w:rsidRPr="00927042">
        <w:rPr>
          <w:rFonts w:ascii="Times New Roman" w:hAnsi="Times New Roman" w:cs="Times New Roman"/>
          <w:sz w:val="24"/>
          <w:szCs w:val="24"/>
        </w:rPr>
        <w:t xml:space="preserve">оваров осуществляется </w:t>
      </w:r>
      <w:r w:rsidR="009E4BD4">
        <w:rPr>
          <w:rFonts w:ascii="Times New Roman" w:hAnsi="Times New Roman" w:cs="Times New Roman"/>
          <w:sz w:val="24"/>
          <w:szCs w:val="24"/>
        </w:rPr>
        <w:t>к</w:t>
      </w:r>
      <w:r w:rsidRPr="00927042">
        <w:rPr>
          <w:rFonts w:ascii="Times New Roman" w:hAnsi="Times New Roman" w:cs="Times New Roman"/>
          <w:sz w:val="24"/>
          <w:szCs w:val="24"/>
        </w:rPr>
        <w:t xml:space="preserve">урьерской службой по фактическому адресу и в день, указанные Покупателем в </w:t>
      </w:r>
      <w:r w:rsidR="00490075" w:rsidRPr="00927042">
        <w:rPr>
          <w:rFonts w:ascii="Times New Roman" w:hAnsi="Times New Roman" w:cs="Times New Roman"/>
          <w:sz w:val="24"/>
          <w:szCs w:val="24"/>
        </w:rPr>
        <w:t>п</w:t>
      </w:r>
      <w:r w:rsidRPr="00927042">
        <w:rPr>
          <w:rFonts w:ascii="Times New Roman" w:hAnsi="Times New Roman" w:cs="Times New Roman"/>
          <w:sz w:val="24"/>
          <w:szCs w:val="24"/>
        </w:rPr>
        <w:t xml:space="preserve">одтвержденном </w:t>
      </w:r>
      <w:r w:rsidR="00490075" w:rsidRPr="00927042">
        <w:rPr>
          <w:rFonts w:ascii="Times New Roman" w:hAnsi="Times New Roman" w:cs="Times New Roman"/>
          <w:sz w:val="24"/>
          <w:szCs w:val="24"/>
        </w:rPr>
        <w:t>з</w:t>
      </w:r>
      <w:r w:rsidRPr="00927042">
        <w:rPr>
          <w:rFonts w:ascii="Times New Roman" w:hAnsi="Times New Roman" w:cs="Times New Roman"/>
          <w:sz w:val="24"/>
          <w:szCs w:val="24"/>
        </w:rPr>
        <w:t>аказе</w:t>
      </w:r>
      <w:r w:rsidR="00490075" w:rsidRPr="00927042">
        <w:rPr>
          <w:rFonts w:ascii="Times New Roman" w:hAnsi="Times New Roman" w:cs="Times New Roman"/>
          <w:sz w:val="24"/>
          <w:szCs w:val="24"/>
        </w:rPr>
        <w:t>, или путем самовывоза Покупателем</w:t>
      </w:r>
      <w:r w:rsidRPr="00927042">
        <w:rPr>
          <w:rFonts w:ascii="Times New Roman" w:hAnsi="Times New Roman" w:cs="Times New Roman"/>
          <w:sz w:val="24"/>
          <w:szCs w:val="24"/>
        </w:rPr>
        <w:t xml:space="preserve">. </w:t>
      </w:r>
    </w:p>
    <w:p w:rsidR="00927042"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Итоговая стоимость </w:t>
      </w:r>
      <w:r w:rsidR="009E4BD4">
        <w:rPr>
          <w:rFonts w:ascii="Times New Roman" w:hAnsi="Times New Roman" w:cs="Times New Roman"/>
          <w:sz w:val="24"/>
          <w:szCs w:val="24"/>
        </w:rPr>
        <w:t>п</w:t>
      </w:r>
      <w:r w:rsidRPr="00927042">
        <w:rPr>
          <w:rFonts w:ascii="Times New Roman" w:hAnsi="Times New Roman" w:cs="Times New Roman"/>
          <w:sz w:val="24"/>
          <w:szCs w:val="24"/>
        </w:rPr>
        <w:t xml:space="preserve">одтвержденного </w:t>
      </w:r>
      <w:r w:rsidR="009E4BD4">
        <w:rPr>
          <w:rFonts w:ascii="Times New Roman" w:hAnsi="Times New Roman" w:cs="Times New Roman"/>
          <w:sz w:val="24"/>
          <w:szCs w:val="24"/>
        </w:rPr>
        <w:t>з</w:t>
      </w:r>
      <w:r w:rsidRPr="00927042">
        <w:rPr>
          <w:rFonts w:ascii="Times New Roman" w:hAnsi="Times New Roman" w:cs="Times New Roman"/>
          <w:sz w:val="24"/>
          <w:szCs w:val="24"/>
        </w:rPr>
        <w:t xml:space="preserve">аказа, включая стоимость доставки выбранным Покупателем способом, рассчитывается индивидуально и сообщается Покупателю в момент подтверждения </w:t>
      </w:r>
      <w:r w:rsidR="009E4BD4">
        <w:rPr>
          <w:rFonts w:ascii="Times New Roman" w:hAnsi="Times New Roman" w:cs="Times New Roman"/>
          <w:sz w:val="24"/>
          <w:szCs w:val="24"/>
        </w:rPr>
        <w:t>з</w:t>
      </w:r>
      <w:r w:rsidRPr="00927042">
        <w:rPr>
          <w:rFonts w:ascii="Times New Roman" w:hAnsi="Times New Roman" w:cs="Times New Roman"/>
          <w:sz w:val="24"/>
          <w:szCs w:val="24"/>
        </w:rPr>
        <w:t xml:space="preserve">аказа. </w:t>
      </w:r>
    </w:p>
    <w:p w:rsidR="00927042" w:rsidRPr="00927042"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Заказ считается доставленным в момент его передачи Покупателю. </w:t>
      </w:r>
      <w:r w:rsidR="00D90387">
        <w:rPr>
          <w:rFonts w:ascii="Times New Roman" w:hAnsi="Times New Roman" w:cs="Times New Roman"/>
          <w:sz w:val="24"/>
          <w:szCs w:val="24"/>
        </w:rPr>
        <w:t>В случае если заказ не будет доставлен Покупателю по его вине или в результате сообщения им недостоверных сведений</w:t>
      </w:r>
      <w:r w:rsidR="00962F8B">
        <w:rPr>
          <w:rFonts w:ascii="Times New Roman" w:hAnsi="Times New Roman" w:cs="Times New Roman"/>
          <w:sz w:val="24"/>
          <w:szCs w:val="24"/>
        </w:rPr>
        <w:t xml:space="preserve"> (в том числе, но не ограничиваясь, в случае если Покупатель не ответил на звонок курьера</w:t>
      </w:r>
      <w:r w:rsidR="00962F8B" w:rsidRPr="00962F8B">
        <w:rPr>
          <w:rFonts w:ascii="Times New Roman" w:hAnsi="Times New Roman" w:cs="Times New Roman"/>
          <w:sz w:val="24"/>
          <w:szCs w:val="24"/>
        </w:rPr>
        <w:t>/</w:t>
      </w:r>
      <w:r w:rsidR="00962F8B">
        <w:rPr>
          <w:rFonts w:ascii="Times New Roman" w:hAnsi="Times New Roman" w:cs="Times New Roman"/>
          <w:sz w:val="24"/>
          <w:szCs w:val="24"/>
        </w:rPr>
        <w:t>не открыл ему дверь)</w:t>
      </w:r>
      <w:r w:rsidR="00D90387">
        <w:rPr>
          <w:rFonts w:ascii="Times New Roman" w:hAnsi="Times New Roman" w:cs="Times New Roman"/>
          <w:sz w:val="24"/>
          <w:szCs w:val="24"/>
        </w:rPr>
        <w:t>, п</w:t>
      </w:r>
      <w:r w:rsidR="00D90387" w:rsidRPr="009A40F0">
        <w:rPr>
          <w:rFonts w:ascii="Times New Roman" w:hAnsi="Times New Roman" w:cs="Times New Roman"/>
          <w:sz w:val="24"/>
          <w:szCs w:val="24"/>
        </w:rPr>
        <w:t xml:space="preserve">овторные действия по исполнению подтвержденного </w:t>
      </w:r>
      <w:r w:rsidR="00D90387">
        <w:rPr>
          <w:rFonts w:ascii="Times New Roman" w:hAnsi="Times New Roman" w:cs="Times New Roman"/>
          <w:sz w:val="24"/>
          <w:szCs w:val="24"/>
        </w:rPr>
        <w:t>з</w:t>
      </w:r>
      <w:r w:rsidR="00D90387" w:rsidRPr="009A40F0">
        <w:rPr>
          <w:rFonts w:ascii="Times New Roman" w:hAnsi="Times New Roman" w:cs="Times New Roman"/>
          <w:sz w:val="24"/>
          <w:szCs w:val="24"/>
        </w:rPr>
        <w:t>аказа производятся только по согласованию сторон с отнесением соответствующих расходов на Покупателя.</w:t>
      </w:r>
      <w:r w:rsidR="000C668B">
        <w:rPr>
          <w:rFonts w:ascii="Times New Roman" w:hAnsi="Times New Roman" w:cs="Times New Roman"/>
          <w:sz w:val="24"/>
          <w:szCs w:val="24"/>
        </w:rPr>
        <w:t xml:space="preserve"> </w:t>
      </w:r>
      <w:r w:rsidR="0097028D">
        <w:rPr>
          <w:rFonts w:ascii="Times New Roman" w:hAnsi="Times New Roman" w:cs="Times New Roman"/>
          <w:sz w:val="24"/>
          <w:szCs w:val="24"/>
        </w:rPr>
        <w:t xml:space="preserve">В случае, если согласования не произошло в течение 1 (одного) календарного дня с момента </w:t>
      </w:r>
      <w:r w:rsidR="00AE1233">
        <w:rPr>
          <w:rFonts w:ascii="Times New Roman" w:hAnsi="Times New Roman" w:cs="Times New Roman"/>
          <w:sz w:val="24"/>
          <w:szCs w:val="24"/>
        </w:rPr>
        <w:t xml:space="preserve">проведения Продавцом повторных действий, заказ считается аннулированным, денежные средства подлежат возврату Покупателю в течение 5 (пяти) рабочих дней за вычетом штрафа в размере 10 % стоимости непринятого заказ. </w:t>
      </w:r>
      <w:r w:rsidR="000C668B">
        <w:rPr>
          <w:rFonts w:ascii="Times New Roman" w:hAnsi="Times New Roman" w:cs="Times New Roman"/>
          <w:sz w:val="24"/>
          <w:szCs w:val="24"/>
        </w:rPr>
        <w:t xml:space="preserve">Если Покупатель в согласованный при оформлении заказа срок не явится за Товаром в пункт </w:t>
      </w:r>
      <w:r w:rsidR="000C668B">
        <w:rPr>
          <w:rFonts w:ascii="Times New Roman" w:hAnsi="Times New Roman" w:cs="Times New Roman"/>
          <w:sz w:val="24"/>
          <w:szCs w:val="24"/>
        </w:rPr>
        <w:lastRenderedPageBreak/>
        <w:t>самовывоза или не совершит иные необходимые действия для принятия Товара действия, Продавец доставляет Товар заново, в новые сроки, согласованные с Покупателем по телефону</w:t>
      </w:r>
      <w:r w:rsidR="00B87346">
        <w:rPr>
          <w:rFonts w:ascii="Times New Roman" w:hAnsi="Times New Roman" w:cs="Times New Roman"/>
          <w:sz w:val="24"/>
          <w:szCs w:val="24"/>
        </w:rPr>
        <w:t>. За повторную доставку взымается плата по тарифам Продавца</w:t>
      </w:r>
      <w:r w:rsidR="00DD57D8">
        <w:rPr>
          <w:rFonts w:ascii="Times New Roman" w:hAnsi="Times New Roman" w:cs="Times New Roman"/>
          <w:sz w:val="24"/>
          <w:szCs w:val="24"/>
        </w:rPr>
        <w:t xml:space="preserve">, указанным на сайте интернет-магазина </w:t>
      </w:r>
      <w:hyperlink r:id="rId7" w:history="1">
        <w:r w:rsidR="00DD57D8" w:rsidRPr="00C43AAB">
          <w:rPr>
            <w:rStyle w:val="a4"/>
            <w:rFonts w:ascii="Times New Roman" w:hAnsi="Times New Roman" w:cs="Times New Roman"/>
            <w:sz w:val="24"/>
            <w:szCs w:val="24"/>
          </w:rPr>
          <w:t>https://maclarin.ru/</w:t>
        </w:r>
      </w:hyperlink>
      <w:r w:rsidR="00B87346">
        <w:rPr>
          <w:rFonts w:ascii="Times New Roman" w:hAnsi="Times New Roman" w:cs="Times New Roman"/>
          <w:sz w:val="24"/>
          <w:szCs w:val="24"/>
        </w:rPr>
        <w:t xml:space="preserve">. </w:t>
      </w:r>
    </w:p>
    <w:p w:rsidR="00927042"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Подписание </w:t>
      </w:r>
      <w:r w:rsidR="00927042" w:rsidRPr="00927042">
        <w:rPr>
          <w:rFonts w:ascii="Times New Roman" w:hAnsi="Times New Roman" w:cs="Times New Roman"/>
          <w:sz w:val="24"/>
          <w:szCs w:val="24"/>
        </w:rPr>
        <w:t>товаросопроводительных документов</w:t>
      </w:r>
      <w:r w:rsidRPr="00927042">
        <w:rPr>
          <w:rFonts w:ascii="Times New Roman" w:hAnsi="Times New Roman" w:cs="Times New Roman"/>
          <w:sz w:val="24"/>
          <w:szCs w:val="24"/>
        </w:rPr>
        <w:t xml:space="preserve"> означает, что: </w:t>
      </w:r>
    </w:p>
    <w:p w:rsidR="00927042" w:rsidRPr="00927042" w:rsidRDefault="00927042" w:rsidP="00073CFB">
      <w:pPr>
        <w:pStyle w:val="a3"/>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 услуги Продавца приняты клиентом без замечаний; </w:t>
      </w:r>
    </w:p>
    <w:p w:rsidR="00927042" w:rsidRPr="00927042" w:rsidRDefault="00927042" w:rsidP="00073CFB">
      <w:pPr>
        <w:pStyle w:val="a3"/>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 товары надлежащего качества приняты Покупателем в полном объеме. </w:t>
      </w:r>
    </w:p>
    <w:p w:rsidR="00927042" w:rsidRDefault="00927042" w:rsidP="00073CFB">
      <w:pPr>
        <w:pStyle w:val="a3"/>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Отсутствие мотивированного возражения со стороны клиента при получении Товара приравнивается к подписанию товаросопроводительных документов.</w:t>
      </w:r>
    </w:p>
    <w:p w:rsidR="00927042" w:rsidRDefault="00927042" w:rsidP="00073CFB">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Товаросопроводительные документы</w:t>
      </w:r>
      <w:r w:rsidR="00C70003" w:rsidRPr="00927042">
        <w:rPr>
          <w:rFonts w:ascii="Times New Roman" w:hAnsi="Times New Roman" w:cs="Times New Roman"/>
          <w:sz w:val="24"/>
          <w:szCs w:val="24"/>
        </w:rPr>
        <w:t xml:space="preserve"> мо</w:t>
      </w:r>
      <w:r>
        <w:rPr>
          <w:rFonts w:ascii="Times New Roman" w:hAnsi="Times New Roman" w:cs="Times New Roman"/>
          <w:sz w:val="24"/>
          <w:szCs w:val="24"/>
        </w:rPr>
        <w:t>гут</w:t>
      </w:r>
      <w:r w:rsidR="00C70003" w:rsidRPr="00927042">
        <w:rPr>
          <w:rFonts w:ascii="Times New Roman" w:hAnsi="Times New Roman" w:cs="Times New Roman"/>
          <w:sz w:val="24"/>
          <w:szCs w:val="24"/>
        </w:rPr>
        <w:t xml:space="preserve"> быть направлен</w:t>
      </w:r>
      <w:r>
        <w:rPr>
          <w:rFonts w:ascii="Times New Roman" w:hAnsi="Times New Roman" w:cs="Times New Roman"/>
          <w:sz w:val="24"/>
          <w:szCs w:val="24"/>
        </w:rPr>
        <w:t>ы</w:t>
      </w:r>
      <w:r w:rsidR="00C70003" w:rsidRPr="00927042">
        <w:rPr>
          <w:rFonts w:ascii="Times New Roman" w:hAnsi="Times New Roman" w:cs="Times New Roman"/>
          <w:sz w:val="24"/>
          <w:szCs w:val="24"/>
        </w:rPr>
        <w:t xml:space="preserve"> на электронную почту Покупателю. Покупатель соглашается получать документы по заказам, включая </w:t>
      </w:r>
      <w:r>
        <w:rPr>
          <w:rFonts w:ascii="Times New Roman" w:hAnsi="Times New Roman" w:cs="Times New Roman"/>
          <w:sz w:val="24"/>
          <w:szCs w:val="24"/>
        </w:rPr>
        <w:t>кассовые чеки</w:t>
      </w:r>
      <w:r w:rsidR="00C70003" w:rsidRPr="00927042">
        <w:rPr>
          <w:rFonts w:ascii="Times New Roman" w:hAnsi="Times New Roman" w:cs="Times New Roman"/>
          <w:sz w:val="24"/>
          <w:szCs w:val="24"/>
        </w:rPr>
        <w:t>, в электронном виде на электронную почту, указанную при регистрации</w:t>
      </w:r>
      <w:r>
        <w:rPr>
          <w:rFonts w:ascii="Times New Roman" w:hAnsi="Times New Roman" w:cs="Times New Roman"/>
          <w:sz w:val="24"/>
          <w:szCs w:val="24"/>
        </w:rPr>
        <w:t xml:space="preserve"> и (или) оформлении заказа</w:t>
      </w:r>
      <w:r w:rsidR="00C70003" w:rsidRPr="00927042">
        <w:rPr>
          <w:rFonts w:ascii="Times New Roman" w:hAnsi="Times New Roman" w:cs="Times New Roman"/>
          <w:sz w:val="24"/>
          <w:szCs w:val="24"/>
        </w:rPr>
        <w:t xml:space="preserve">. </w:t>
      </w:r>
    </w:p>
    <w:p w:rsidR="004C5A66"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927042">
        <w:rPr>
          <w:rFonts w:ascii="Times New Roman" w:hAnsi="Times New Roman" w:cs="Times New Roman"/>
          <w:sz w:val="24"/>
          <w:szCs w:val="24"/>
        </w:rPr>
        <w:t xml:space="preserve">Право собственности на </w:t>
      </w:r>
      <w:r w:rsidR="009E4BD4">
        <w:rPr>
          <w:rFonts w:ascii="Times New Roman" w:hAnsi="Times New Roman" w:cs="Times New Roman"/>
          <w:sz w:val="24"/>
          <w:szCs w:val="24"/>
        </w:rPr>
        <w:t>т</w:t>
      </w:r>
      <w:r w:rsidRPr="00927042">
        <w:rPr>
          <w:rFonts w:ascii="Times New Roman" w:hAnsi="Times New Roman" w:cs="Times New Roman"/>
          <w:sz w:val="24"/>
          <w:szCs w:val="24"/>
        </w:rPr>
        <w:t xml:space="preserve">овар и риск случайной гибели или случайного повреждения Товара переходит от Продавца к Покупателю с момента передачи ему </w:t>
      </w:r>
      <w:r w:rsidR="009E4BD4">
        <w:rPr>
          <w:rFonts w:ascii="Times New Roman" w:hAnsi="Times New Roman" w:cs="Times New Roman"/>
          <w:sz w:val="24"/>
          <w:szCs w:val="24"/>
        </w:rPr>
        <w:t>т</w:t>
      </w:r>
      <w:r w:rsidRPr="00927042">
        <w:rPr>
          <w:rFonts w:ascii="Times New Roman" w:hAnsi="Times New Roman" w:cs="Times New Roman"/>
          <w:sz w:val="24"/>
          <w:szCs w:val="24"/>
        </w:rPr>
        <w:t xml:space="preserve">овара и подписания Покупателем документов, подтверждающих получение </w:t>
      </w:r>
      <w:r w:rsidR="009E4BD4">
        <w:rPr>
          <w:rFonts w:ascii="Times New Roman" w:hAnsi="Times New Roman" w:cs="Times New Roman"/>
          <w:sz w:val="24"/>
          <w:szCs w:val="24"/>
        </w:rPr>
        <w:t>т</w:t>
      </w:r>
      <w:r w:rsidRPr="00927042">
        <w:rPr>
          <w:rFonts w:ascii="Times New Roman" w:hAnsi="Times New Roman" w:cs="Times New Roman"/>
          <w:sz w:val="24"/>
          <w:szCs w:val="24"/>
        </w:rPr>
        <w:t xml:space="preserve">овара. </w:t>
      </w:r>
    </w:p>
    <w:p w:rsidR="0081766A" w:rsidRDefault="0081766A" w:rsidP="00073CFB">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Оформляя заказ, Покупатель подтверждает, что дает предварительное согласие на получение рекламно-информационных сообщений в форме рассылок по электронной почте и СМС-сообщений на электронный адрес и номер телефона, предоставленные при регистрации в интернет-магазине. </w:t>
      </w:r>
    </w:p>
    <w:p w:rsidR="004C5A66" w:rsidRDefault="00C70003" w:rsidP="00073CFB">
      <w:pPr>
        <w:pStyle w:val="a3"/>
        <w:numPr>
          <w:ilvl w:val="1"/>
          <w:numId w:val="1"/>
        </w:numPr>
        <w:spacing w:after="120" w:line="240" w:lineRule="auto"/>
        <w:contextualSpacing w:val="0"/>
        <w:jc w:val="both"/>
        <w:rPr>
          <w:rFonts w:ascii="Times New Roman" w:hAnsi="Times New Roman" w:cs="Times New Roman"/>
          <w:sz w:val="24"/>
          <w:szCs w:val="24"/>
        </w:rPr>
      </w:pPr>
      <w:r w:rsidRPr="004C5A66">
        <w:rPr>
          <w:rFonts w:ascii="Times New Roman" w:hAnsi="Times New Roman" w:cs="Times New Roman"/>
          <w:sz w:val="24"/>
          <w:szCs w:val="24"/>
        </w:rPr>
        <w:t xml:space="preserve">Условия и порядок возврата </w:t>
      </w:r>
      <w:r w:rsidR="004C5A66" w:rsidRPr="004C5A66">
        <w:rPr>
          <w:rFonts w:ascii="Times New Roman" w:hAnsi="Times New Roman" w:cs="Times New Roman"/>
          <w:sz w:val="24"/>
          <w:szCs w:val="24"/>
        </w:rPr>
        <w:t>т</w:t>
      </w:r>
      <w:r w:rsidRPr="004C5A66">
        <w:rPr>
          <w:rFonts w:ascii="Times New Roman" w:hAnsi="Times New Roman" w:cs="Times New Roman"/>
          <w:sz w:val="24"/>
          <w:szCs w:val="24"/>
        </w:rPr>
        <w:t>оваров регламентируются действующим законодательством РФ.</w:t>
      </w:r>
    </w:p>
    <w:p w:rsidR="005C47ED" w:rsidRPr="005C47ED" w:rsidRDefault="005C47ED" w:rsidP="005C47ED">
      <w:pPr>
        <w:pStyle w:val="a3"/>
        <w:numPr>
          <w:ilvl w:val="0"/>
          <w:numId w:val="1"/>
        </w:numPr>
        <w:spacing w:after="120" w:line="240" w:lineRule="auto"/>
        <w:contextualSpacing w:val="0"/>
        <w:jc w:val="center"/>
        <w:rPr>
          <w:rFonts w:ascii="Times New Roman" w:hAnsi="Times New Roman" w:cs="Times New Roman"/>
          <w:b/>
          <w:sz w:val="24"/>
          <w:szCs w:val="24"/>
        </w:rPr>
      </w:pPr>
      <w:r w:rsidRPr="005C47ED">
        <w:rPr>
          <w:rFonts w:ascii="Times New Roman" w:hAnsi="Times New Roman" w:cs="Times New Roman"/>
          <w:b/>
          <w:sz w:val="24"/>
          <w:szCs w:val="24"/>
        </w:rPr>
        <w:t>Стоимость заказа и его оплата</w:t>
      </w:r>
    </w:p>
    <w:p w:rsidR="004C5A66" w:rsidRDefault="00BA3209" w:rsidP="00073CFB">
      <w:pPr>
        <w:pStyle w:val="a3"/>
        <w:numPr>
          <w:ilvl w:val="1"/>
          <w:numId w:val="1"/>
        </w:numPr>
        <w:spacing w:after="120" w:line="240" w:lineRule="auto"/>
        <w:contextualSpacing w:val="0"/>
        <w:jc w:val="both"/>
        <w:rPr>
          <w:rFonts w:ascii="Times New Roman" w:hAnsi="Times New Roman" w:cs="Times New Roman"/>
          <w:sz w:val="24"/>
          <w:szCs w:val="24"/>
        </w:rPr>
      </w:pPr>
      <w:r w:rsidRPr="004C5A66">
        <w:rPr>
          <w:rFonts w:ascii="Times New Roman" w:hAnsi="Times New Roman" w:cs="Times New Roman"/>
          <w:sz w:val="24"/>
          <w:szCs w:val="24"/>
        </w:rPr>
        <w:t>Цены на товары определяются Продавцом в одностороннем порядке и указываются на сайте</w:t>
      </w:r>
      <w:r w:rsidR="005C47ED">
        <w:rPr>
          <w:rFonts w:ascii="Times New Roman" w:hAnsi="Times New Roman" w:cs="Times New Roman"/>
          <w:sz w:val="24"/>
          <w:szCs w:val="24"/>
        </w:rPr>
        <w:t xml:space="preserve"> интернет-магазина </w:t>
      </w:r>
      <w:hyperlink r:id="rId8" w:history="1">
        <w:r w:rsidR="005C47ED" w:rsidRPr="00C43AAB">
          <w:rPr>
            <w:rStyle w:val="a4"/>
            <w:rFonts w:ascii="Times New Roman" w:hAnsi="Times New Roman" w:cs="Times New Roman"/>
            <w:sz w:val="24"/>
            <w:szCs w:val="24"/>
          </w:rPr>
          <w:t>https://maclarin.ru/</w:t>
        </w:r>
      </w:hyperlink>
      <w:r w:rsidRPr="004C5A66">
        <w:rPr>
          <w:rFonts w:ascii="Times New Roman" w:hAnsi="Times New Roman" w:cs="Times New Roman"/>
          <w:sz w:val="24"/>
          <w:szCs w:val="24"/>
        </w:rPr>
        <w:t xml:space="preserve"> в российских рублях. Цена на фасованный и штучный товар фиксированная, цена весового товара может варьироваться в зависимости от весогабаритных характеристик товара. </w:t>
      </w:r>
    </w:p>
    <w:p w:rsidR="008B5365" w:rsidRDefault="00BA3209" w:rsidP="00BA3209">
      <w:pPr>
        <w:pStyle w:val="a3"/>
        <w:numPr>
          <w:ilvl w:val="1"/>
          <w:numId w:val="1"/>
        </w:numPr>
        <w:spacing w:after="120" w:line="240" w:lineRule="auto"/>
        <w:contextualSpacing w:val="0"/>
        <w:jc w:val="both"/>
        <w:rPr>
          <w:rFonts w:ascii="Times New Roman" w:hAnsi="Times New Roman" w:cs="Times New Roman"/>
          <w:sz w:val="24"/>
          <w:szCs w:val="24"/>
        </w:rPr>
      </w:pPr>
      <w:r w:rsidRPr="00073CFB">
        <w:rPr>
          <w:rFonts w:ascii="Times New Roman" w:hAnsi="Times New Roman" w:cs="Times New Roman"/>
          <w:sz w:val="24"/>
          <w:szCs w:val="24"/>
        </w:rPr>
        <w:t>Цена на товар, указанный в подтвержденном заказе может быть изменена при изменении весогабаритных характеристик товара при сборке Заказа. При этом в случае выбора Покупателем предварительной оплаты товара платежный сервис резервирует сумму на 10% большую</w:t>
      </w:r>
      <w:r w:rsidR="00073CFB" w:rsidRPr="00073CFB">
        <w:rPr>
          <w:rFonts w:ascii="Times New Roman" w:hAnsi="Times New Roman" w:cs="Times New Roman"/>
          <w:sz w:val="24"/>
          <w:szCs w:val="24"/>
        </w:rPr>
        <w:t>,</w:t>
      </w:r>
      <w:r w:rsidRPr="00073CFB">
        <w:rPr>
          <w:rFonts w:ascii="Times New Roman" w:hAnsi="Times New Roman" w:cs="Times New Roman"/>
          <w:sz w:val="24"/>
          <w:szCs w:val="24"/>
        </w:rPr>
        <w:t xml:space="preserve"> чем стоимость товара в заказе. Фактическая стоимость определяется исходя из весогабаритных характеристик товара и списывается с платежной карты Покупателя после сборки заказа.</w:t>
      </w:r>
    </w:p>
    <w:p w:rsidR="00962F8B" w:rsidRDefault="00BA3209" w:rsidP="00962F8B">
      <w:pPr>
        <w:pStyle w:val="a3"/>
        <w:spacing w:after="120" w:line="240" w:lineRule="auto"/>
        <w:contextualSpacing w:val="0"/>
        <w:jc w:val="both"/>
        <w:rPr>
          <w:rFonts w:ascii="Times New Roman" w:hAnsi="Times New Roman" w:cs="Times New Roman"/>
          <w:sz w:val="24"/>
          <w:szCs w:val="24"/>
        </w:rPr>
      </w:pPr>
      <w:r w:rsidRPr="008B5365">
        <w:rPr>
          <w:rFonts w:ascii="Times New Roman" w:hAnsi="Times New Roman" w:cs="Times New Roman"/>
          <w:sz w:val="24"/>
          <w:szCs w:val="24"/>
        </w:rPr>
        <w:t xml:space="preserve">Оплата Товаров Покупателем может быть произведена либо по факту оформления Заказа в </w:t>
      </w:r>
      <w:r w:rsidR="008041E2" w:rsidRPr="008B5365">
        <w:rPr>
          <w:rFonts w:ascii="Times New Roman" w:hAnsi="Times New Roman" w:cs="Times New Roman"/>
          <w:sz w:val="24"/>
          <w:szCs w:val="24"/>
        </w:rPr>
        <w:t>и</w:t>
      </w:r>
      <w:r w:rsidRPr="008B5365">
        <w:rPr>
          <w:rFonts w:ascii="Times New Roman" w:hAnsi="Times New Roman" w:cs="Times New Roman"/>
          <w:sz w:val="24"/>
          <w:szCs w:val="24"/>
        </w:rPr>
        <w:t xml:space="preserve">нтернет-магазине, либо по факту получения </w:t>
      </w:r>
      <w:r w:rsidR="008041E2" w:rsidRPr="008B5365">
        <w:rPr>
          <w:rFonts w:ascii="Times New Roman" w:hAnsi="Times New Roman" w:cs="Times New Roman"/>
          <w:sz w:val="24"/>
          <w:szCs w:val="24"/>
        </w:rPr>
        <w:t>т</w:t>
      </w:r>
      <w:r w:rsidRPr="008B5365">
        <w:rPr>
          <w:rFonts w:ascii="Times New Roman" w:hAnsi="Times New Roman" w:cs="Times New Roman"/>
          <w:sz w:val="24"/>
          <w:szCs w:val="24"/>
        </w:rPr>
        <w:t xml:space="preserve">оваров не позднее момента приема </w:t>
      </w:r>
      <w:r w:rsidR="008041E2" w:rsidRPr="008B5365">
        <w:rPr>
          <w:rFonts w:ascii="Times New Roman" w:hAnsi="Times New Roman" w:cs="Times New Roman"/>
          <w:sz w:val="24"/>
          <w:szCs w:val="24"/>
        </w:rPr>
        <w:t>т</w:t>
      </w:r>
      <w:r w:rsidRPr="008B5365">
        <w:rPr>
          <w:rFonts w:ascii="Times New Roman" w:hAnsi="Times New Roman" w:cs="Times New Roman"/>
          <w:sz w:val="24"/>
          <w:szCs w:val="24"/>
        </w:rPr>
        <w:t xml:space="preserve">овара Покупателем. Оплата производится в рублях Российской Федерации одним из следующих способов: </w:t>
      </w:r>
    </w:p>
    <w:p w:rsidR="00962F8B" w:rsidRPr="008B5365" w:rsidRDefault="00962F8B" w:rsidP="00962F8B">
      <w:pPr>
        <w:pStyle w:val="a3"/>
        <w:spacing w:after="120" w:line="240" w:lineRule="auto"/>
        <w:contextualSpacing w:val="0"/>
        <w:jc w:val="both"/>
        <w:rPr>
          <w:rFonts w:ascii="Times New Roman" w:hAnsi="Times New Roman" w:cs="Times New Roman"/>
          <w:sz w:val="24"/>
          <w:szCs w:val="24"/>
        </w:rPr>
      </w:pPr>
      <w:r w:rsidRPr="008B5365">
        <w:rPr>
          <w:rFonts w:ascii="Times New Roman" w:hAnsi="Times New Roman" w:cs="Times New Roman"/>
          <w:sz w:val="24"/>
          <w:szCs w:val="24"/>
        </w:rPr>
        <w:t>- путем оплаты банковской картой (предоплата) как при доставке, так и при самовывозе;</w:t>
      </w:r>
    </w:p>
    <w:p w:rsidR="005C47ED" w:rsidRDefault="005C47ED" w:rsidP="00962F8B">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Стоимость доставки не входит в цену Товара и оплачивается отдельно. Тарифы на доставку с учетом ее способа, временных интервалов и территории указаны на сайте интернет-магазина </w:t>
      </w:r>
      <w:hyperlink r:id="rId9" w:history="1">
        <w:r w:rsidRPr="00C43AAB">
          <w:rPr>
            <w:rStyle w:val="a4"/>
            <w:rFonts w:ascii="Times New Roman" w:hAnsi="Times New Roman" w:cs="Times New Roman"/>
            <w:sz w:val="24"/>
            <w:szCs w:val="24"/>
          </w:rPr>
          <w:t>https://maclarin.ru/</w:t>
        </w:r>
      </w:hyperlink>
      <w:r>
        <w:rPr>
          <w:rStyle w:val="a4"/>
          <w:rFonts w:ascii="Times New Roman" w:hAnsi="Times New Roman" w:cs="Times New Roman"/>
          <w:sz w:val="24"/>
          <w:szCs w:val="24"/>
        </w:rPr>
        <w:t xml:space="preserve">. </w:t>
      </w:r>
    </w:p>
    <w:p w:rsidR="00962F8B" w:rsidRPr="00962F8B" w:rsidRDefault="00962F8B" w:rsidP="00962F8B">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Все вопросы, неурегулированные текстом настоящей Оферты, регулируются соответствующими разделами сайта, которые являются неотъемлемой частью настоящей Оферты.</w:t>
      </w:r>
    </w:p>
    <w:p w:rsidR="00935D5E" w:rsidRPr="00FC7436" w:rsidRDefault="00935D5E" w:rsidP="00935D5E">
      <w:pPr>
        <w:pStyle w:val="a3"/>
        <w:numPr>
          <w:ilvl w:val="0"/>
          <w:numId w:val="1"/>
        </w:numPr>
        <w:spacing w:after="120" w:line="240" w:lineRule="auto"/>
        <w:contextualSpacing w:val="0"/>
        <w:jc w:val="center"/>
        <w:rPr>
          <w:rFonts w:ascii="Times New Roman" w:hAnsi="Times New Roman" w:cs="Times New Roman"/>
          <w:b/>
          <w:sz w:val="24"/>
          <w:szCs w:val="24"/>
        </w:rPr>
      </w:pPr>
      <w:r w:rsidRPr="00FC7436">
        <w:rPr>
          <w:rFonts w:ascii="Times New Roman" w:hAnsi="Times New Roman" w:cs="Times New Roman"/>
          <w:b/>
          <w:sz w:val="24"/>
          <w:szCs w:val="24"/>
        </w:rPr>
        <w:lastRenderedPageBreak/>
        <w:t>Порядок предъявления и рассмотрения претензий покупателей</w:t>
      </w:r>
    </w:p>
    <w:p w:rsidR="00935D5E" w:rsidRPr="00935D5E" w:rsidRDefault="00935D5E" w:rsidP="000C7FE5">
      <w:pPr>
        <w:pStyle w:val="a3"/>
        <w:numPr>
          <w:ilvl w:val="1"/>
          <w:numId w:val="1"/>
        </w:numPr>
        <w:spacing w:after="120" w:line="240" w:lineRule="auto"/>
        <w:contextualSpacing w:val="0"/>
        <w:jc w:val="both"/>
        <w:rPr>
          <w:rFonts w:ascii="Times New Roman" w:hAnsi="Times New Roman" w:cs="Times New Roman"/>
          <w:sz w:val="24"/>
          <w:szCs w:val="24"/>
        </w:rPr>
      </w:pPr>
      <w:r w:rsidRPr="00935D5E">
        <w:rPr>
          <w:rFonts w:ascii="Times New Roman" w:hAnsi="Times New Roman" w:cs="Times New Roman"/>
          <w:sz w:val="24"/>
          <w:szCs w:val="24"/>
        </w:rPr>
        <w:t>В случае возникновения каких-либо разногласий досудебный порядок разрешения споров обязателен. Претензия Покупателя оформляется письменно и направляется по адресу электронной почты: info@afanasy.ru.</w:t>
      </w:r>
    </w:p>
    <w:p w:rsidR="00935D5E" w:rsidRDefault="000C7FE5" w:rsidP="000C7FE5">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Продавец</w:t>
      </w:r>
      <w:r w:rsidR="00935D5E" w:rsidRPr="00935D5E">
        <w:rPr>
          <w:rFonts w:ascii="Times New Roman" w:hAnsi="Times New Roman" w:cs="Times New Roman"/>
          <w:sz w:val="24"/>
          <w:szCs w:val="24"/>
        </w:rPr>
        <w:t>, в лице уполномоченного лица, обязан рассмотреть поступившую претензию и дать на нее ответ в течение 10 дней с момента получения.</w:t>
      </w:r>
    </w:p>
    <w:p w:rsidR="00951A29" w:rsidRDefault="00951A29" w:rsidP="000C7FE5">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Все что не урегулировано настоящей офертой, определяется в соответствии с законодательством Российской Федерации.</w:t>
      </w:r>
    </w:p>
    <w:p w:rsidR="00951A29" w:rsidRPr="00935D5E" w:rsidRDefault="00951A29" w:rsidP="000C7FE5">
      <w:pPr>
        <w:pStyle w:val="a3"/>
        <w:numPr>
          <w:ilvl w:val="1"/>
          <w:numId w:val="1"/>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Реквизиты Продавца:</w:t>
      </w:r>
      <w:r w:rsidR="000C668B">
        <w:rPr>
          <w:rFonts w:ascii="Times New Roman" w:hAnsi="Times New Roman" w:cs="Times New Roman"/>
          <w:sz w:val="24"/>
          <w:szCs w:val="24"/>
        </w:rPr>
        <w:t xml:space="preserve"> </w:t>
      </w:r>
      <w:r w:rsidR="00734D01">
        <w:rPr>
          <w:rFonts w:ascii="Times New Roman" w:hAnsi="Times New Roman" w:cs="Times New Roman"/>
          <w:sz w:val="24"/>
          <w:szCs w:val="24"/>
        </w:rPr>
        <w:t>Общество с ограниченной ответственностью «</w:t>
      </w:r>
      <w:proofErr w:type="spellStart"/>
      <w:r w:rsidR="00734D01">
        <w:rPr>
          <w:rFonts w:ascii="Times New Roman" w:hAnsi="Times New Roman" w:cs="Times New Roman"/>
          <w:sz w:val="24"/>
          <w:szCs w:val="24"/>
        </w:rPr>
        <w:t>Экобутик</w:t>
      </w:r>
      <w:proofErr w:type="spellEnd"/>
      <w:r w:rsidR="00734D01">
        <w:rPr>
          <w:rFonts w:ascii="Times New Roman" w:hAnsi="Times New Roman" w:cs="Times New Roman"/>
          <w:sz w:val="24"/>
          <w:szCs w:val="24"/>
        </w:rPr>
        <w:t xml:space="preserve"> ремесленных продуктов «Афанасий»</w:t>
      </w:r>
      <w:r w:rsidR="00734D01" w:rsidRPr="006C2AC3">
        <w:rPr>
          <w:rFonts w:ascii="Times New Roman" w:hAnsi="Times New Roman" w:cs="Times New Roman"/>
          <w:sz w:val="24"/>
          <w:szCs w:val="24"/>
        </w:rPr>
        <w:t xml:space="preserve"> (</w:t>
      </w:r>
      <w:r w:rsidR="00734D01">
        <w:rPr>
          <w:rFonts w:ascii="Times New Roman" w:hAnsi="Times New Roman" w:cs="Times New Roman"/>
          <w:sz w:val="24"/>
          <w:szCs w:val="24"/>
        </w:rPr>
        <w:t xml:space="preserve">ИНН </w:t>
      </w:r>
      <w:r w:rsidR="00734D01" w:rsidRPr="0093099D">
        <w:rPr>
          <w:rFonts w:ascii="Times New Roman" w:hAnsi="Times New Roman" w:cs="Times New Roman"/>
          <w:sz w:val="24"/>
          <w:szCs w:val="24"/>
        </w:rPr>
        <w:t>6950091543</w:t>
      </w:r>
      <w:r w:rsidR="00734D01">
        <w:rPr>
          <w:rFonts w:ascii="Times New Roman" w:hAnsi="Times New Roman" w:cs="Times New Roman"/>
          <w:sz w:val="24"/>
          <w:szCs w:val="24"/>
        </w:rPr>
        <w:t xml:space="preserve">, ОГРН </w:t>
      </w:r>
      <w:r w:rsidR="00734D01" w:rsidRPr="0093099D">
        <w:rPr>
          <w:rFonts w:ascii="Times New Roman" w:hAnsi="Times New Roman" w:cs="Times New Roman"/>
          <w:sz w:val="24"/>
          <w:szCs w:val="24"/>
        </w:rPr>
        <w:t>1086952025710</w:t>
      </w:r>
      <w:r w:rsidR="00734D01" w:rsidRPr="006C2AC3">
        <w:rPr>
          <w:rFonts w:ascii="Times New Roman" w:hAnsi="Times New Roman" w:cs="Times New Roman"/>
          <w:sz w:val="24"/>
          <w:szCs w:val="24"/>
        </w:rPr>
        <w:t xml:space="preserve">, </w:t>
      </w:r>
      <w:r w:rsidR="000C668B">
        <w:rPr>
          <w:rFonts w:ascii="Times New Roman" w:hAnsi="Times New Roman" w:cs="Times New Roman"/>
          <w:sz w:val="24"/>
          <w:szCs w:val="24"/>
        </w:rPr>
        <w:t xml:space="preserve">КПП </w:t>
      </w:r>
      <w:r w:rsidR="00734D01" w:rsidRPr="00734D01">
        <w:rPr>
          <w:rFonts w:ascii="Times New Roman" w:hAnsi="Times New Roman" w:cs="Times New Roman"/>
          <w:sz w:val="24"/>
          <w:szCs w:val="24"/>
        </w:rPr>
        <w:t>695001001</w:t>
      </w:r>
      <w:r w:rsidR="000C668B">
        <w:rPr>
          <w:rFonts w:ascii="Times New Roman" w:hAnsi="Times New Roman" w:cs="Times New Roman"/>
          <w:sz w:val="24"/>
          <w:szCs w:val="24"/>
        </w:rPr>
        <w:t xml:space="preserve">, р/с </w:t>
      </w:r>
      <w:r w:rsidR="00734D01" w:rsidRPr="00734D01">
        <w:rPr>
          <w:rFonts w:ascii="Times New Roman" w:hAnsi="Times New Roman" w:cs="Times New Roman"/>
          <w:sz w:val="24"/>
          <w:szCs w:val="24"/>
        </w:rPr>
        <w:t>40702810763020011606</w:t>
      </w:r>
      <w:r w:rsidR="000C668B">
        <w:rPr>
          <w:rFonts w:ascii="Times New Roman" w:hAnsi="Times New Roman" w:cs="Times New Roman"/>
          <w:sz w:val="24"/>
          <w:szCs w:val="24"/>
        </w:rPr>
        <w:t xml:space="preserve"> в Тверское отделение №8607 ПАО Сбербанк г. Тверь, к/с 30101810700000000679, БИК 042809679). </w:t>
      </w:r>
      <w:bookmarkStart w:id="0" w:name="_GoBack"/>
      <w:bookmarkEnd w:id="0"/>
    </w:p>
    <w:p w:rsidR="00935D5E" w:rsidRDefault="00935D5E" w:rsidP="00C70003">
      <w:pPr>
        <w:spacing w:after="120" w:line="240" w:lineRule="auto"/>
        <w:jc w:val="both"/>
        <w:rPr>
          <w:rFonts w:ascii="Times New Roman" w:hAnsi="Times New Roman" w:cs="Times New Roman"/>
          <w:sz w:val="24"/>
          <w:szCs w:val="24"/>
        </w:rPr>
      </w:pPr>
    </w:p>
    <w:p w:rsidR="00434B34" w:rsidRDefault="00434B34" w:rsidP="00D16119">
      <w:pPr>
        <w:spacing w:after="120" w:line="240" w:lineRule="auto"/>
        <w:jc w:val="both"/>
        <w:rPr>
          <w:rFonts w:ascii="Times New Roman" w:hAnsi="Times New Roman" w:cs="Times New Roman"/>
          <w:sz w:val="24"/>
          <w:szCs w:val="24"/>
        </w:rPr>
      </w:pPr>
    </w:p>
    <w:p w:rsidR="00A027AA" w:rsidRDefault="00A027AA" w:rsidP="00D16119">
      <w:pPr>
        <w:spacing w:after="120" w:line="240" w:lineRule="auto"/>
        <w:jc w:val="both"/>
        <w:rPr>
          <w:rFonts w:ascii="Times New Roman" w:hAnsi="Times New Roman" w:cs="Times New Roman"/>
          <w:sz w:val="24"/>
          <w:szCs w:val="24"/>
        </w:rPr>
      </w:pPr>
    </w:p>
    <w:p w:rsidR="00BA3209" w:rsidRDefault="00BA3209" w:rsidP="00D16119">
      <w:pPr>
        <w:spacing w:after="120" w:line="240" w:lineRule="auto"/>
        <w:jc w:val="both"/>
        <w:rPr>
          <w:rFonts w:ascii="Times New Roman" w:hAnsi="Times New Roman" w:cs="Times New Roman"/>
          <w:sz w:val="24"/>
          <w:szCs w:val="24"/>
        </w:rPr>
      </w:pPr>
    </w:p>
    <w:p w:rsidR="00BA3209" w:rsidRDefault="00BA3209" w:rsidP="00D16119">
      <w:pPr>
        <w:spacing w:after="120" w:line="240" w:lineRule="auto"/>
        <w:jc w:val="both"/>
        <w:rPr>
          <w:rFonts w:ascii="Times New Roman" w:hAnsi="Times New Roman" w:cs="Times New Roman"/>
          <w:sz w:val="24"/>
          <w:szCs w:val="24"/>
        </w:rPr>
      </w:pPr>
    </w:p>
    <w:p w:rsidR="00BA3209" w:rsidRDefault="00BA3209" w:rsidP="00D16119">
      <w:pPr>
        <w:spacing w:after="120" w:line="240" w:lineRule="auto"/>
        <w:jc w:val="both"/>
        <w:rPr>
          <w:rFonts w:ascii="Times New Roman" w:hAnsi="Times New Roman" w:cs="Times New Roman"/>
          <w:sz w:val="24"/>
          <w:szCs w:val="24"/>
        </w:rPr>
      </w:pPr>
    </w:p>
    <w:p w:rsidR="00962F8B" w:rsidRDefault="00962F8B" w:rsidP="00D16119">
      <w:pPr>
        <w:spacing w:after="120" w:line="240" w:lineRule="auto"/>
        <w:jc w:val="both"/>
        <w:rPr>
          <w:rFonts w:ascii="Times New Roman" w:hAnsi="Times New Roman" w:cs="Times New Roman"/>
          <w:sz w:val="24"/>
          <w:szCs w:val="24"/>
        </w:rPr>
      </w:pPr>
    </w:p>
    <w:p w:rsidR="00962F8B" w:rsidRDefault="00962F8B" w:rsidP="00D16119">
      <w:pPr>
        <w:spacing w:after="120" w:line="240" w:lineRule="auto"/>
        <w:jc w:val="both"/>
        <w:rPr>
          <w:rFonts w:ascii="Times New Roman" w:hAnsi="Times New Roman" w:cs="Times New Roman"/>
          <w:sz w:val="24"/>
          <w:szCs w:val="24"/>
        </w:rPr>
      </w:pPr>
    </w:p>
    <w:p w:rsidR="00962F8B" w:rsidRDefault="00962F8B" w:rsidP="00D16119">
      <w:pPr>
        <w:spacing w:after="120" w:line="240" w:lineRule="auto"/>
        <w:jc w:val="both"/>
        <w:rPr>
          <w:rFonts w:ascii="Times New Roman" w:hAnsi="Times New Roman" w:cs="Times New Roman"/>
          <w:sz w:val="24"/>
          <w:szCs w:val="24"/>
        </w:rPr>
      </w:pPr>
    </w:p>
    <w:p w:rsidR="00962F8B" w:rsidRDefault="00962F8B" w:rsidP="00D16119">
      <w:pPr>
        <w:spacing w:after="120" w:line="240" w:lineRule="auto"/>
        <w:jc w:val="both"/>
        <w:rPr>
          <w:rFonts w:ascii="Times New Roman" w:hAnsi="Times New Roman" w:cs="Times New Roman"/>
          <w:sz w:val="24"/>
          <w:szCs w:val="24"/>
        </w:rPr>
      </w:pPr>
    </w:p>
    <w:p w:rsidR="00434B34" w:rsidRPr="00D16119" w:rsidRDefault="00434B34" w:rsidP="00D16119">
      <w:pPr>
        <w:spacing w:after="120" w:line="240" w:lineRule="auto"/>
        <w:jc w:val="both"/>
        <w:rPr>
          <w:rFonts w:ascii="Times New Roman" w:hAnsi="Times New Roman" w:cs="Times New Roman"/>
          <w:sz w:val="24"/>
          <w:szCs w:val="24"/>
        </w:rPr>
      </w:pPr>
    </w:p>
    <w:sectPr w:rsidR="00434B34" w:rsidRPr="00D16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F7935"/>
    <w:multiLevelType w:val="multilevel"/>
    <w:tmpl w:val="8620E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0F4DE0"/>
    <w:multiLevelType w:val="multilevel"/>
    <w:tmpl w:val="7E8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E7A07"/>
    <w:multiLevelType w:val="multilevel"/>
    <w:tmpl w:val="5CFCBC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8C"/>
    <w:rsid w:val="000271F1"/>
    <w:rsid w:val="0003638C"/>
    <w:rsid w:val="00073CFB"/>
    <w:rsid w:val="000C1A06"/>
    <w:rsid w:val="000C668B"/>
    <w:rsid w:val="000C7FE5"/>
    <w:rsid w:val="000F45CF"/>
    <w:rsid w:val="00172A08"/>
    <w:rsid w:val="00286313"/>
    <w:rsid w:val="002A58D8"/>
    <w:rsid w:val="00345E97"/>
    <w:rsid w:val="003C3A6D"/>
    <w:rsid w:val="00400B90"/>
    <w:rsid w:val="00431A75"/>
    <w:rsid w:val="00434B34"/>
    <w:rsid w:val="00490075"/>
    <w:rsid w:val="00491F86"/>
    <w:rsid w:val="004C339A"/>
    <w:rsid w:val="004C5A66"/>
    <w:rsid w:val="005C47ED"/>
    <w:rsid w:val="0069701F"/>
    <w:rsid w:val="006C2AC3"/>
    <w:rsid w:val="007118D1"/>
    <w:rsid w:val="00734D01"/>
    <w:rsid w:val="007B5AB8"/>
    <w:rsid w:val="007F1DF9"/>
    <w:rsid w:val="008041E2"/>
    <w:rsid w:val="0081766A"/>
    <w:rsid w:val="008813E4"/>
    <w:rsid w:val="008B5365"/>
    <w:rsid w:val="008B7A22"/>
    <w:rsid w:val="008E329B"/>
    <w:rsid w:val="00927042"/>
    <w:rsid w:val="0093099D"/>
    <w:rsid w:val="00935D5E"/>
    <w:rsid w:val="00951A29"/>
    <w:rsid w:val="00962F8B"/>
    <w:rsid w:val="0097028D"/>
    <w:rsid w:val="00992FC3"/>
    <w:rsid w:val="009A3BB8"/>
    <w:rsid w:val="009A40F0"/>
    <w:rsid w:val="009E4BD4"/>
    <w:rsid w:val="009F2D12"/>
    <w:rsid w:val="00A027AA"/>
    <w:rsid w:val="00A85985"/>
    <w:rsid w:val="00AE1233"/>
    <w:rsid w:val="00B87346"/>
    <w:rsid w:val="00BA3209"/>
    <w:rsid w:val="00C234CB"/>
    <w:rsid w:val="00C70003"/>
    <w:rsid w:val="00C970EB"/>
    <w:rsid w:val="00CB452D"/>
    <w:rsid w:val="00D0688B"/>
    <w:rsid w:val="00D16119"/>
    <w:rsid w:val="00D16644"/>
    <w:rsid w:val="00D74CEF"/>
    <w:rsid w:val="00D90387"/>
    <w:rsid w:val="00DC6BF7"/>
    <w:rsid w:val="00DD57D8"/>
    <w:rsid w:val="00E126EA"/>
    <w:rsid w:val="00EA05B9"/>
    <w:rsid w:val="00F07F3E"/>
    <w:rsid w:val="00F416AC"/>
    <w:rsid w:val="00FC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383F"/>
  <w15:docId w15:val="{6F2ACBE8-A9D8-40BB-8341-7D2A3D2E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6EA"/>
    <w:pPr>
      <w:ind w:left="720"/>
      <w:contextualSpacing/>
    </w:pPr>
  </w:style>
  <w:style w:type="character" w:styleId="a4">
    <w:name w:val="Hyperlink"/>
    <w:basedOn w:val="a0"/>
    <w:uiPriority w:val="99"/>
    <w:unhideWhenUsed/>
    <w:rsid w:val="00434B34"/>
    <w:rPr>
      <w:color w:val="0000FF" w:themeColor="hyperlink"/>
      <w:u w:val="single"/>
    </w:rPr>
  </w:style>
  <w:style w:type="table" w:styleId="a5">
    <w:name w:val="Table Grid"/>
    <w:basedOn w:val="a1"/>
    <w:uiPriority w:val="59"/>
    <w:rsid w:val="0043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434B34"/>
    <w:rPr>
      <w:b/>
      <w:bCs/>
    </w:rPr>
  </w:style>
  <w:style w:type="paragraph" w:customStyle="1" w:styleId="Default">
    <w:name w:val="Default"/>
    <w:rsid w:val="00C70003"/>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BA32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36375">
      <w:bodyDiv w:val="1"/>
      <w:marLeft w:val="0"/>
      <w:marRight w:val="0"/>
      <w:marTop w:val="0"/>
      <w:marBottom w:val="0"/>
      <w:divBdr>
        <w:top w:val="none" w:sz="0" w:space="0" w:color="auto"/>
        <w:left w:val="none" w:sz="0" w:space="0" w:color="auto"/>
        <w:bottom w:val="none" w:sz="0" w:space="0" w:color="auto"/>
        <w:right w:val="none" w:sz="0" w:space="0" w:color="auto"/>
      </w:divBdr>
      <w:divsChild>
        <w:div w:id="1080441449">
          <w:marLeft w:val="0"/>
          <w:marRight w:val="0"/>
          <w:marTop w:val="0"/>
          <w:marBottom w:val="0"/>
          <w:divBdr>
            <w:top w:val="none" w:sz="0" w:space="0" w:color="auto"/>
            <w:left w:val="none" w:sz="0" w:space="0" w:color="auto"/>
            <w:bottom w:val="none" w:sz="0" w:space="0" w:color="auto"/>
            <w:right w:val="none" w:sz="0" w:space="0" w:color="auto"/>
          </w:divBdr>
          <w:divsChild>
            <w:div w:id="735980003">
              <w:marLeft w:val="0"/>
              <w:marRight w:val="0"/>
              <w:marTop w:val="0"/>
              <w:marBottom w:val="0"/>
              <w:divBdr>
                <w:top w:val="none" w:sz="0" w:space="0" w:color="auto"/>
                <w:left w:val="none" w:sz="0" w:space="0" w:color="auto"/>
                <w:bottom w:val="none" w:sz="0" w:space="0" w:color="auto"/>
                <w:right w:val="none" w:sz="0" w:space="0" w:color="auto"/>
              </w:divBdr>
            </w:div>
            <w:div w:id="1973754660">
              <w:marLeft w:val="0"/>
              <w:marRight w:val="0"/>
              <w:marTop w:val="0"/>
              <w:marBottom w:val="0"/>
              <w:divBdr>
                <w:top w:val="none" w:sz="0" w:space="0" w:color="auto"/>
                <w:left w:val="none" w:sz="0" w:space="0" w:color="auto"/>
                <w:bottom w:val="none" w:sz="0" w:space="0" w:color="auto"/>
                <w:right w:val="none" w:sz="0" w:space="0" w:color="auto"/>
              </w:divBdr>
            </w:div>
          </w:divsChild>
        </w:div>
        <w:div w:id="1326782626">
          <w:marLeft w:val="0"/>
          <w:marRight w:val="0"/>
          <w:marTop w:val="0"/>
          <w:marBottom w:val="0"/>
          <w:divBdr>
            <w:top w:val="none" w:sz="0" w:space="0" w:color="auto"/>
            <w:left w:val="none" w:sz="0" w:space="0" w:color="auto"/>
            <w:bottom w:val="none" w:sz="0" w:space="0" w:color="auto"/>
            <w:right w:val="none" w:sz="0" w:space="0" w:color="auto"/>
          </w:divBdr>
          <w:divsChild>
            <w:div w:id="1982149470">
              <w:marLeft w:val="0"/>
              <w:marRight w:val="0"/>
              <w:marTop w:val="0"/>
              <w:marBottom w:val="0"/>
              <w:divBdr>
                <w:top w:val="none" w:sz="0" w:space="0" w:color="auto"/>
                <w:left w:val="none" w:sz="0" w:space="0" w:color="auto"/>
                <w:bottom w:val="none" w:sz="0" w:space="0" w:color="auto"/>
                <w:right w:val="none" w:sz="0" w:space="0" w:color="auto"/>
              </w:divBdr>
            </w:div>
            <w:div w:id="6722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larin.ru/" TargetMode="External"/><Relationship Id="rId3" Type="http://schemas.openxmlformats.org/officeDocument/2006/relationships/settings" Target="settings.xml"/><Relationship Id="rId7" Type="http://schemas.openxmlformats.org/officeDocument/2006/relationships/hyperlink" Target="https://maclar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clarin.ru/" TargetMode="External"/><Relationship Id="rId11" Type="http://schemas.openxmlformats.org/officeDocument/2006/relationships/theme" Target="theme/theme1.xml"/><Relationship Id="rId5" Type="http://schemas.openxmlformats.org/officeDocument/2006/relationships/hyperlink" Target="mailto:info@afanas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clar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5</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Вихрова Виктория Андреевна</dc:creator>
  <cp:keywords/>
  <dc:description/>
  <cp:lastModifiedBy>Вихрова Виктория Андреевна</cp:lastModifiedBy>
  <cp:revision>18</cp:revision>
  <dcterms:created xsi:type="dcterms:W3CDTF">2024-02-22T12:01:00Z</dcterms:created>
  <dcterms:modified xsi:type="dcterms:W3CDTF">2025-03-03T15:27:00Z</dcterms:modified>
</cp:coreProperties>
</file>